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F1" w:rsidRDefault="00522DF1" w:rsidP="004F1D32">
      <w:pPr>
        <w:ind w:left="-142"/>
        <w:rPr>
          <w:rFonts w:ascii="Arial" w:hAnsi="Arial" w:cs="Arial"/>
          <w:b/>
          <w:bCs/>
        </w:rPr>
      </w:pPr>
    </w:p>
    <w:p w:rsidR="00522DF1" w:rsidRDefault="00522DF1" w:rsidP="004F1D32">
      <w:pPr>
        <w:ind w:left="-142"/>
        <w:rPr>
          <w:rFonts w:ascii="Arial" w:hAnsi="Arial" w:cs="Arial"/>
          <w:b/>
          <w:bCs/>
        </w:rPr>
      </w:pP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CONTRACT</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BETWEEN</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UNIVERSITI PUTRA MALAYSIA (UPM)</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AND</w:t>
      </w:r>
    </w:p>
    <w:p w:rsidR="00522DF1" w:rsidRPr="00522DF1" w:rsidRDefault="00522DF1" w:rsidP="004F1D32">
      <w:pPr>
        <w:spacing w:after="0"/>
        <w:ind w:left="-142"/>
        <w:jc w:val="center"/>
        <w:rPr>
          <w:rFonts w:ascii="Arial" w:hAnsi="Arial" w:cs="Arial"/>
          <w:b/>
          <w:bCs/>
          <w:sz w:val="38"/>
          <w:szCs w:val="38"/>
        </w:rPr>
      </w:pPr>
    </w:p>
    <w:p w:rsidR="00522DF1" w:rsidRPr="00522DF1" w:rsidRDefault="00AA4200" w:rsidP="004F1D32">
      <w:pPr>
        <w:spacing w:after="0"/>
        <w:ind w:left="-142"/>
        <w:jc w:val="center"/>
        <w:rPr>
          <w:rFonts w:ascii="Arial" w:hAnsi="Arial" w:cs="Arial"/>
          <w:b/>
          <w:bCs/>
          <w:sz w:val="38"/>
          <w:szCs w:val="38"/>
        </w:rPr>
      </w:pPr>
      <w:r>
        <w:rPr>
          <w:rFonts w:ascii="Arial" w:hAnsi="Arial" w:cs="Arial"/>
          <w:b/>
          <w:bCs/>
          <w:sz w:val="38"/>
          <w:szCs w:val="38"/>
        </w:rPr>
        <w:t>…………………………</w:t>
      </w: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 xml:space="preserve">(COMPANY NO. :  </w:t>
      </w:r>
      <w:r w:rsidR="00AA4200">
        <w:rPr>
          <w:rFonts w:ascii="Arial" w:hAnsi="Arial" w:cs="Arial"/>
          <w:b/>
          <w:bCs/>
          <w:sz w:val="38"/>
          <w:szCs w:val="38"/>
        </w:rPr>
        <w:t>……………..</w:t>
      </w:r>
      <w:r w:rsidRPr="00522DF1">
        <w:rPr>
          <w:rFonts w:ascii="Arial" w:hAnsi="Arial" w:cs="Arial"/>
          <w:b/>
          <w:bCs/>
          <w:sz w:val="38"/>
          <w:szCs w:val="38"/>
        </w:rPr>
        <w:t>)</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FOR</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sz w:val="38"/>
          <w:szCs w:val="38"/>
        </w:rPr>
      </w:pPr>
    </w:p>
    <w:p w:rsidR="00DC4453" w:rsidRPr="00522DF1" w:rsidRDefault="00522DF1" w:rsidP="00DC4453">
      <w:pPr>
        <w:spacing w:after="0"/>
        <w:ind w:left="-142"/>
        <w:jc w:val="center"/>
        <w:rPr>
          <w:rFonts w:ascii="Arial" w:hAnsi="Arial" w:cs="Arial"/>
          <w:b/>
          <w:bCs/>
          <w:sz w:val="38"/>
          <w:szCs w:val="38"/>
        </w:rPr>
      </w:pPr>
      <w:r w:rsidRPr="00522DF1">
        <w:rPr>
          <w:rFonts w:ascii="Arial" w:hAnsi="Arial" w:cs="Arial"/>
          <w:b/>
          <w:bCs/>
          <w:sz w:val="38"/>
          <w:szCs w:val="38"/>
        </w:rPr>
        <w:t>“</w:t>
      </w:r>
      <w:r w:rsidR="00DC4453">
        <w:rPr>
          <w:rFonts w:ascii="Arial" w:hAnsi="Arial" w:cs="Arial"/>
          <w:b/>
          <w:bCs/>
          <w:sz w:val="38"/>
          <w:szCs w:val="38"/>
        </w:rPr>
        <w:t>PENYEWAAN …………………..</w:t>
      </w: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 xml:space="preserve">UNIVERSITI PUTRA MALAYSIA (UPM), </w:t>
      </w:r>
    </w:p>
    <w:p w:rsidR="00522DF1" w:rsidRPr="00522DF1" w:rsidRDefault="00522DF1" w:rsidP="004F1D32">
      <w:pPr>
        <w:spacing w:after="0"/>
        <w:ind w:left="-142"/>
        <w:jc w:val="center"/>
        <w:rPr>
          <w:rFonts w:ascii="Arial" w:hAnsi="Arial" w:cs="Arial"/>
          <w:b/>
          <w:bCs/>
          <w:sz w:val="38"/>
          <w:szCs w:val="38"/>
        </w:rPr>
      </w:pPr>
      <w:r w:rsidRPr="00522DF1">
        <w:rPr>
          <w:rFonts w:ascii="Arial" w:hAnsi="Arial" w:cs="Arial"/>
          <w:b/>
          <w:bCs/>
          <w:sz w:val="38"/>
          <w:szCs w:val="38"/>
        </w:rPr>
        <w:t>SERDANG, SELANGOR DARUL EHSAN”</w:t>
      </w:r>
    </w:p>
    <w:p w:rsidR="00522DF1" w:rsidRPr="00522DF1" w:rsidRDefault="00522DF1" w:rsidP="004F1D32">
      <w:pPr>
        <w:spacing w:after="0"/>
        <w:ind w:left="-142"/>
        <w:jc w:val="center"/>
        <w:rPr>
          <w:rFonts w:ascii="Arial" w:hAnsi="Arial" w:cs="Arial"/>
          <w:b/>
          <w:bCs/>
          <w:sz w:val="38"/>
          <w:szCs w:val="38"/>
        </w:rPr>
      </w:pPr>
    </w:p>
    <w:p w:rsidR="00522DF1" w:rsidRPr="00522DF1" w:rsidRDefault="00522DF1" w:rsidP="004F1D32">
      <w:pPr>
        <w:spacing w:after="0"/>
        <w:ind w:left="-142"/>
        <w:jc w:val="center"/>
        <w:rPr>
          <w:rFonts w:ascii="Arial" w:hAnsi="Arial" w:cs="Arial"/>
          <w:b/>
          <w:bCs/>
          <w:color w:val="000000"/>
          <w:sz w:val="40"/>
          <w:szCs w:val="24"/>
        </w:rPr>
      </w:pPr>
      <w:r w:rsidRPr="00522DF1">
        <w:rPr>
          <w:rFonts w:ascii="Arial" w:hAnsi="Arial" w:cs="Arial"/>
          <w:b/>
          <w:bCs/>
          <w:sz w:val="38"/>
          <w:szCs w:val="38"/>
        </w:rPr>
        <w:t xml:space="preserve">(NO. RUJUKAN </w:t>
      </w:r>
      <w:r w:rsidR="00E16479">
        <w:rPr>
          <w:rFonts w:ascii="Arial" w:hAnsi="Arial" w:cs="Arial"/>
          <w:b/>
          <w:bCs/>
          <w:sz w:val="38"/>
          <w:szCs w:val="38"/>
        </w:rPr>
        <w:t>SEBUTHARGA :</w:t>
      </w:r>
      <w:r w:rsidR="00AA4200">
        <w:rPr>
          <w:rFonts w:ascii="Arial" w:hAnsi="Arial" w:cs="Arial"/>
          <w:b/>
          <w:bCs/>
          <w:sz w:val="38"/>
          <w:szCs w:val="38"/>
        </w:rPr>
        <w:t>………………</w:t>
      </w:r>
      <w:r w:rsidRPr="00522DF1">
        <w:rPr>
          <w:rFonts w:ascii="Arial" w:hAnsi="Arial" w:cs="Arial"/>
          <w:b/>
          <w:bCs/>
          <w:sz w:val="38"/>
          <w:szCs w:val="38"/>
        </w:rPr>
        <w:t xml:space="preserve"> )</w:t>
      </w:r>
    </w:p>
    <w:p w:rsidR="002261EA" w:rsidRDefault="002261EA"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Default="00522DF1" w:rsidP="00A70297">
      <w:pPr>
        <w:pStyle w:val="Default"/>
        <w:spacing w:line="340" w:lineRule="exact"/>
        <w:jc w:val="both"/>
        <w:rPr>
          <w:rFonts w:ascii="Arial" w:hAnsi="Arial" w:cs="Arial"/>
          <w:b/>
          <w:bCs/>
        </w:rPr>
      </w:pPr>
    </w:p>
    <w:p w:rsidR="00522DF1" w:rsidRPr="007A5A47" w:rsidRDefault="00522DF1" w:rsidP="00A70297">
      <w:pPr>
        <w:pStyle w:val="Default"/>
        <w:spacing w:line="340" w:lineRule="exact"/>
        <w:jc w:val="both"/>
        <w:rPr>
          <w:rFonts w:ascii="Arial" w:hAnsi="Arial" w:cs="Arial"/>
          <w:b/>
          <w:bCs/>
        </w:rPr>
      </w:pPr>
    </w:p>
    <w:p w:rsidR="007A5A47" w:rsidRPr="007A5A47" w:rsidRDefault="0030580C" w:rsidP="00635FCA">
      <w:pPr>
        <w:pStyle w:val="Default"/>
        <w:spacing w:line="340" w:lineRule="exact"/>
        <w:jc w:val="center"/>
        <w:rPr>
          <w:rFonts w:ascii="Arial" w:hAnsi="Arial" w:cs="Arial"/>
          <w:b/>
          <w:bCs/>
          <w:sz w:val="32"/>
        </w:rPr>
      </w:pPr>
      <w:r w:rsidRPr="007A5A47">
        <w:rPr>
          <w:rFonts w:ascii="Arial" w:hAnsi="Arial" w:cs="Arial"/>
          <w:b/>
          <w:bCs/>
          <w:sz w:val="32"/>
        </w:rPr>
        <w:t xml:space="preserve">PART </w:t>
      </w:r>
      <w:r w:rsidR="007A5A47" w:rsidRPr="007A5A47">
        <w:rPr>
          <w:rFonts w:ascii="Arial" w:hAnsi="Arial" w:cs="Arial"/>
          <w:b/>
          <w:bCs/>
          <w:sz w:val="32"/>
        </w:rPr>
        <w:t>A</w:t>
      </w:r>
      <w:r w:rsidRPr="007A5A47">
        <w:rPr>
          <w:rFonts w:ascii="Arial" w:hAnsi="Arial" w:cs="Arial"/>
          <w:b/>
          <w:bCs/>
          <w:sz w:val="32"/>
        </w:rPr>
        <w:t xml:space="preserve"> - FORM OF CONTRACT</w:t>
      </w:r>
    </w:p>
    <w:p w:rsidR="0030580C" w:rsidRPr="007A5A47" w:rsidRDefault="0030580C" w:rsidP="00A70297">
      <w:pPr>
        <w:pStyle w:val="Default"/>
        <w:spacing w:line="340" w:lineRule="exact"/>
        <w:jc w:val="both"/>
        <w:rPr>
          <w:rFonts w:ascii="Arial" w:hAnsi="Arial" w:cs="Arial"/>
          <w:b/>
          <w:bCs/>
        </w:rPr>
        <w:sectPr w:rsidR="0030580C" w:rsidRPr="007A5A47" w:rsidSect="00702266">
          <w:headerReference w:type="default" r:id="rId7"/>
          <w:type w:val="continuous"/>
          <w:pgSz w:w="11907" w:h="16840" w:code="9"/>
          <w:pgMar w:top="1253" w:right="1021" w:bottom="1361" w:left="1134" w:header="709" w:footer="737" w:gutter="0"/>
          <w:cols w:space="720"/>
          <w:noEndnote/>
          <w:docGrid w:linePitch="299"/>
        </w:sectPr>
      </w:pPr>
    </w:p>
    <w:p w:rsidR="002261EA" w:rsidRPr="007A5A47" w:rsidRDefault="002261EA" w:rsidP="00A70297">
      <w:pPr>
        <w:pStyle w:val="Default"/>
        <w:spacing w:line="340" w:lineRule="exact"/>
        <w:jc w:val="both"/>
        <w:rPr>
          <w:rFonts w:ascii="Arial" w:hAnsi="Arial" w:cs="Arial"/>
          <w:color w:val="auto"/>
        </w:rPr>
      </w:pPr>
    </w:p>
    <w:p w:rsidR="002261EA" w:rsidRPr="00211EF8" w:rsidRDefault="002261EA" w:rsidP="00635FCA">
      <w:pPr>
        <w:spacing w:after="0" w:line="340" w:lineRule="exact"/>
        <w:jc w:val="center"/>
        <w:rPr>
          <w:rFonts w:ascii="Arial" w:hAnsi="Arial" w:cs="Arial"/>
          <w:sz w:val="24"/>
          <w:szCs w:val="24"/>
          <w:u w:val="single"/>
        </w:rPr>
      </w:pPr>
      <w:r w:rsidRPr="00211EF8">
        <w:rPr>
          <w:rFonts w:ascii="Arial" w:hAnsi="Arial" w:cs="Arial"/>
          <w:b/>
          <w:bCs/>
          <w:sz w:val="28"/>
          <w:szCs w:val="24"/>
          <w:u w:val="single"/>
        </w:rPr>
        <w:t>FORM OF CONTRACT</w:t>
      </w:r>
    </w:p>
    <w:p w:rsidR="002261EA" w:rsidRDefault="002261EA" w:rsidP="00A70297">
      <w:pPr>
        <w:pStyle w:val="Default"/>
        <w:spacing w:line="340" w:lineRule="exact"/>
        <w:jc w:val="both"/>
        <w:rPr>
          <w:rFonts w:ascii="Arial" w:hAnsi="Arial" w:cs="Arial"/>
        </w:rPr>
      </w:pPr>
    </w:p>
    <w:p w:rsidR="00211EF8" w:rsidRPr="007A5A47" w:rsidRDefault="00211EF8" w:rsidP="00A70297">
      <w:pPr>
        <w:pStyle w:val="Default"/>
        <w:spacing w:line="340" w:lineRule="exact"/>
        <w:jc w:val="both"/>
        <w:rPr>
          <w:rFonts w:ascii="Arial" w:hAnsi="Arial" w:cs="Arial"/>
        </w:rPr>
      </w:pPr>
    </w:p>
    <w:p w:rsidR="002261EA" w:rsidRPr="007A5A47" w:rsidRDefault="002261EA" w:rsidP="00A70297">
      <w:pPr>
        <w:pStyle w:val="Default"/>
        <w:spacing w:line="340" w:lineRule="exact"/>
        <w:jc w:val="both"/>
        <w:rPr>
          <w:rFonts w:ascii="Arial" w:hAnsi="Arial" w:cs="Arial"/>
        </w:rPr>
      </w:pPr>
      <w:r w:rsidRPr="007A5A47">
        <w:rPr>
          <w:rFonts w:ascii="Arial" w:hAnsi="Arial" w:cs="Arial"/>
        </w:rPr>
        <w:t>This Contract is made</w:t>
      </w:r>
      <w:r w:rsidR="002C02E9">
        <w:rPr>
          <w:rFonts w:ascii="Arial" w:hAnsi="Arial" w:cs="Arial"/>
        </w:rPr>
        <w:t xml:space="preserve"> on the ……………… day of …………………20….</w:t>
      </w:r>
      <w:r w:rsidRPr="007A5A47">
        <w:rPr>
          <w:rFonts w:ascii="Arial" w:hAnsi="Arial" w:cs="Arial"/>
        </w:rPr>
        <w:t xml:space="preserve"> between </w:t>
      </w:r>
      <w:r w:rsidRPr="007A5A47">
        <w:rPr>
          <w:rFonts w:ascii="Arial" w:hAnsi="Arial" w:cs="Arial"/>
          <w:b/>
          <w:bCs/>
        </w:rPr>
        <w:t xml:space="preserve">UNIVERSITI PUTRA MALAYSIA </w:t>
      </w:r>
      <w:r w:rsidR="002F637F" w:rsidRPr="002F637F">
        <w:rPr>
          <w:rFonts w:ascii="Arial" w:hAnsi="Arial" w:cs="Arial"/>
          <w:bCs/>
        </w:rPr>
        <w:t>a University established under the Universities and University Colleges Act 1971 and</w:t>
      </w:r>
      <w:r w:rsidRPr="007A5A47">
        <w:rPr>
          <w:rFonts w:ascii="Arial" w:hAnsi="Arial" w:cs="Arial"/>
        </w:rPr>
        <w:t xml:space="preserve"> having its registered </w:t>
      </w:r>
      <w:r w:rsidR="002F637F">
        <w:rPr>
          <w:rFonts w:ascii="Arial" w:hAnsi="Arial" w:cs="Arial"/>
        </w:rPr>
        <w:t xml:space="preserve">address </w:t>
      </w:r>
      <w:r w:rsidRPr="007A5A47">
        <w:rPr>
          <w:rFonts w:ascii="Arial" w:hAnsi="Arial" w:cs="Arial"/>
        </w:rPr>
        <w:t xml:space="preserve">at </w:t>
      </w:r>
      <w:r w:rsidRPr="007A5A47">
        <w:rPr>
          <w:rFonts w:ascii="Arial" w:hAnsi="Arial" w:cs="Arial"/>
          <w:b/>
          <w:u w:val="single"/>
        </w:rPr>
        <w:t xml:space="preserve">Universiti Putra Malaysia , 43400 UPM Sedang, Selangor Darul Ehsan </w:t>
      </w:r>
      <w:r w:rsidRPr="007A5A47">
        <w:rPr>
          <w:rFonts w:ascii="Arial" w:hAnsi="Arial" w:cs="Arial"/>
        </w:rPr>
        <w:t xml:space="preserve">(hereinafter referred to as “UPM”), of the one part, and </w:t>
      </w:r>
      <w:r w:rsidR="00AA4200">
        <w:rPr>
          <w:rFonts w:ascii="Arial" w:hAnsi="Arial" w:cs="Arial"/>
        </w:rPr>
        <w:t>…………………………….</w:t>
      </w:r>
      <w:r w:rsidRPr="007A5A47">
        <w:rPr>
          <w:rFonts w:ascii="Arial" w:hAnsi="Arial" w:cs="Arial"/>
          <w:b/>
          <w:bCs/>
          <w:u w:val="single"/>
        </w:rPr>
        <w:t>(COMPANY NUMBER:</w:t>
      </w:r>
      <w:r w:rsidR="00AA4200">
        <w:rPr>
          <w:rFonts w:ascii="Arial" w:hAnsi="Arial" w:cs="Arial"/>
          <w:b/>
          <w:bCs/>
          <w:u w:val="single"/>
        </w:rPr>
        <w:t>……………..</w:t>
      </w:r>
      <w:r w:rsidRPr="007A5A47">
        <w:rPr>
          <w:rFonts w:ascii="Arial" w:hAnsi="Arial" w:cs="Arial"/>
          <w:b/>
          <w:bCs/>
          <w:u w:val="single"/>
        </w:rPr>
        <w:t>)</w:t>
      </w:r>
      <w:r w:rsidRPr="007A5A47">
        <w:rPr>
          <w:rFonts w:ascii="Arial" w:hAnsi="Arial" w:cs="Arial"/>
        </w:rPr>
        <w:t xml:space="preserve"> a company incorporated in Malaysia under the Companies Act, 1965, and having its registered office at</w:t>
      </w:r>
      <w:r w:rsidR="00AA4200">
        <w:rPr>
          <w:rFonts w:ascii="Arial" w:hAnsi="Arial" w:cs="Arial"/>
        </w:rPr>
        <w:t>……………………………………………….</w:t>
      </w:r>
      <w:r w:rsidRPr="007A5A47">
        <w:rPr>
          <w:rFonts w:ascii="Arial" w:hAnsi="Arial" w:cs="Arial"/>
        </w:rPr>
        <w:t xml:space="preserve">. (hereinafter referred to as “the Contractor”) of the other part. </w:t>
      </w:r>
    </w:p>
    <w:p w:rsidR="002261EA" w:rsidRPr="007A5A47" w:rsidRDefault="002261EA" w:rsidP="00A70297">
      <w:pPr>
        <w:pStyle w:val="Default"/>
        <w:spacing w:line="340" w:lineRule="exact"/>
        <w:jc w:val="both"/>
        <w:rPr>
          <w:rFonts w:ascii="Arial" w:hAnsi="Arial" w:cs="Arial"/>
        </w:rPr>
      </w:pPr>
    </w:p>
    <w:p w:rsidR="002261EA" w:rsidRPr="00062269" w:rsidRDefault="002261EA" w:rsidP="00A70297">
      <w:pPr>
        <w:pStyle w:val="Default"/>
        <w:spacing w:line="340" w:lineRule="exact"/>
        <w:jc w:val="both"/>
        <w:rPr>
          <w:rFonts w:ascii="Arial" w:hAnsi="Arial" w:cs="Arial"/>
          <w:b/>
        </w:rPr>
      </w:pPr>
      <w:r w:rsidRPr="00062269">
        <w:rPr>
          <w:rFonts w:ascii="Arial" w:hAnsi="Arial" w:cs="Arial"/>
          <w:b/>
        </w:rPr>
        <w:t xml:space="preserve">WHEREAS </w:t>
      </w:r>
    </w:p>
    <w:p w:rsidR="002261EA" w:rsidRPr="007A5A47" w:rsidRDefault="002261EA" w:rsidP="00A70297">
      <w:pPr>
        <w:pStyle w:val="Default"/>
        <w:spacing w:line="340" w:lineRule="exact"/>
        <w:jc w:val="both"/>
        <w:rPr>
          <w:rFonts w:ascii="Arial" w:hAnsi="Arial" w:cs="Arial"/>
        </w:rPr>
      </w:pPr>
    </w:p>
    <w:p w:rsidR="00890F21" w:rsidRPr="007A5A47" w:rsidRDefault="008B684A" w:rsidP="00A70297">
      <w:pPr>
        <w:pStyle w:val="Default"/>
        <w:numPr>
          <w:ilvl w:val="0"/>
          <w:numId w:val="2"/>
        </w:numPr>
        <w:spacing w:line="340" w:lineRule="exact"/>
        <w:ind w:hanging="720"/>
        <w:jc w:val="both"/>
        <w:rPr>
          <w:rFonts w:ascii="Arial" w:hAnsi="Arial" w:cs="Arial"/>
        </w:rPr>
      </w:pPr>
      <w:r w:rsidRPr="007A5A47">
        <w:rPr>
          <w:rFonts w:ascii="Arial" w:hAnsi="Arial" w:cs="Arial"/>
        </w:rPr>
        <w:t>UPM</w:t>
      </w:r>
      <w:r w:rsidR="002261EA" w:rsidRPr="007A5A47">
        <w:rPr>
          <w:rFonts w:ascii="Arial" w:hAnsi="Arial" w:cs="Arial"/>
        </w:rPr>
        <w:t xml:space="preserve"> is desirous of establishing a contract agreement for </w:t>
      </w:r>
      <w:r w:rsidRPr="007A5A47">
        <w:rPr>
          <w:rFonts w:ascii="Arial" w:hAnsi="Arial" w:cs="Arial"/>
          <w:b/>
          <w:bCs/>
        </w:rPr>
        <w:t xml:space="preserve">“Penyewaan Kenderaan </w:t>
      </w:r>
      <w:r w:rsidR="00DC4453">
        <w:rPr>
          <w:rFonts w:ascii="Arial" w:hAnsi="Arial" w:cs="Arial"/>
          <w:b/>
          <w:bCs/>
        </w:rPr>
        <w:t xml:space="preserve">……………….. </w:t>
      </w:r>
      <w:r w:rsidRPr="007A5A47">
        <w:rPr>
          <w:rFonts w:ascii="Arial" w:hAnsi="Arial" w:cs="Arial"/>
          <w:b/>
          <w:bCs/>
        </w:rPr>
        <w:t xml:space="preserve">Di Universiti Putra Malaysia, Serdang, Selangor Darul Ehsan (No. Rujukan </w:t>
      </w:r>
      <w:r w:rsidR="00E16479">
        <w:rPr>
          <w:rFonts w:ascii="Arial" w:hAnsi="Arial" w:cs="Arial"/>
          <w:b/>
          <w:bCs/>
        </w:rPr>
        <w:t>Sebutharga :</w:t>
      </w:r>
      <w:r w:rsidR="00AA4200">
        <w:rPr>
          <w:rFonts w:ascii="Arial" w:hAnsi="Arial" w:cs="Arial"/>
          <w:b/>
          <w:bCs/>
        </w:rPr>
        <w:t>……………..</w:t>
      </w:r>
      <w:r w:rsidR="0067481B">
        <w:rPr>
          <w:rFonts w:ascii="Arial" w:hAnsi="Arial" w:cs="Arial"/>
          <w:b/>
          <w:bCs/>
        </w:rPr>
        <w:t xml:space="preserve"> )</w:t>
      </w:r>
      <w:r w:rsidR="00393CE6">
        <w:rPr>
          <w:rFonts w:ascii="Arial" w:hAnsi="Arial" w:cs="Arial"/>
          <w:b/>
          <w:bCs/>
        </w:rPr>
        <w:t>”</w:t>
      </w:r>
      <w:r w:rsidR="002261EA" w:rsidRPr="007A5A47">
        <w:rPr>
          <w:rFonts w:ascii="Arial" w:hAnsi="Arial" w:cs="Arial"/>
        </w:rPr>
        <w:t>(hereafter referred to as t</w:t>
      </w:r>
      <w:r w:rsidR="00890F21" w:rsidRPr="007A5A47">
        <w:rPr>
          <w:rFonts w:ascii="Arial" w:hAnsi="Arial" w:cs="Arial"/>
        </w:rPr>
        <w:t>he said “Services”).</w:t>
      </w:r>
    </w:p>
    <w:p w:rsidR="00890F21" w:rsidRPr="007A5A47" w:rsidRDefault="002261EA" w:rsidP="00A70297">
      <w:pPr>
        <w:pStyle w:val="Default"/>
        <w:numPr>
          <w:ilvl w:val="0"/>
          <w:numId w:val="2"/>
        </w:numPr>
        <w:spacing w:line="340" w:lineRule="exact"/>
        <w:ind w:hanging="720"/>
        <w:jc w:val="both"/>
        <w:rPr>
          <w:rFonts w:ascii="Arial" w:hAnsi="Arial" w:cs="Arial"/>
        </w:rPr>
      </w:pPr>
      <w:r w:rsidRPr="007A5A47">
        <w:rPr>
          <w:rFonts w:ascii="Arial" w:hAnsi="Arial" w:cs="Arial"/>
        </w:rPr>
        <w:t>The Contractor has offered to undertake an</w:t>
      </w:r>
      <w:r w:rsidR="00890F21" w:rsidRPr="007A5A47">
        <w:rPr>
          <w:rFonts w:ascii="Arial" w:hAnsi="Arial" w:cs="Arial"/>
        </w:rPr>
        <w:t xml:space="preserve">d provide the said Services. </w:t>
      </w:r>
    </w:p>
    <w:p w:rsidR="00890F21" w:rsidRPr="007A5A47" w:rsidRDefault="002261EA" w:rsidP="00A70297">
      <w:pPr>
        <w:pStyle w:val="Default"/>
        <w:numPr>
          <w:ilvl w:val="0"/>
          <w:numId w:val="2"/>
        </w:numPr>
        <w:spacing w:line="340" w:lineRule="exact"/>
        <w:ind w:hanging="720"/>
        <w:jc w:val="both"/>
        <w:rPr>
          <w:rFonts w:ascii="Arial" w:hAnsi="Arial" w:cs="Arial"/>
        </w:rPr>
      </w:pPr>
      <w:r w:rsidRPr="007A5A47">
        <w:rPr>
          <w:rFonts w:ascii="Arial" w:hAnsi="Arial" w:cs="Arial"/>
        </w:rPr>
        <w:t>The Contractor warrants that it has the resources, experience, expertise and knowledge required for the Services and is willing and able to provide, perform and complete the Services in accordance with the terms and</w:t>
      </w:r>
      <w:r w:rsidR="00890F21" w:rsidRPr="007A5A47">
        <w:rPr>
          <w:rFonts w:ascii="Arial" w:hAnsi="Arial" w:cs="Arial"/>
        </w:rPr>
        <w:t xml:space="preserve"> conditions of this Contract. </w:t>
      </w:r>
    </w:p>
    <w:p w:rsidR="0030580C" w:rsidRPr="007A5A47" w:rsidRDefault="00890F21" w:rsidP="00A70297">
      <w:pPr>
        <w:pStyle w:val="Default"/>
        <w:numPr>
          <w:ilvl w:val="0"/>
          <w:numId w:val="2"/>
        </w:numPr>
        <w:spacing w:line="340" w:lineRule="exact"/>
        <w:ind w:hanging="720"/>
        <w:jc w:val="both"/>
        <w:rPr>
          <w:rFonts w:ascii="Arial" w:hAnsi="Arial" w:cs="Arial"/>
        </w:rPr>
      </w:pPr>
      <w:r w:rsidRPr="007A5A47">
        <w:rPr>
          <w:rFonts w:ascii="Arial" w:hAnsi="Arial" w:cs="Arial"/>
        </w:rPr>
        <w:t>UPM</w:t>
      </w:r>
      <w:r w:rsidR="002261EA" w:rsidRPr="007A5A47">
        <w:rPr>
          <w:rFonts w:ascii="Arial" w:hAnsi="Arial" w:cs="Arial"/>
        </w:rPr>
        <w:t xml:space="preserve"> is desirous in appointing the contractor to undertake and provide the Services as more particularly described in Part </w:t>
      </w:r>
      <w:r w:rsidR="009D0E50">
        <w:rPr>
          <w:rFonts w:ascii="Arial" w:hAnsi="Arial" w:cs="Arial"/>
        </w:rPr>
        <w:t>C</w:t>
      </w:r>
      <w:r w:rsidR="002261EA" w:rsidRPr="007A5A47">
        <w:rPr>
          <w:rFonts w:ascii="Arial" w:hAnsi="Arial" w:cs="Arial"/>
        </w:rPr>
        <w:t xml:space="preserve"> hereof subject to the terms and conditions in this Contract or to be inferred from this Contract. </w:t>
      </w:r>
    </w:p>
    <w:p w:rsidR="0030580C" w:rsidRPr="007A5A47" w:rsidRDefault="0030580C" w:rsidP="00A70297">
      <w:pPr>
        <w:pStyle w:val="ListParagraph"/>
        <w:spacing w:after="0" w:line="340" w:lineRule="exact"/>
        <w:jc w:val="both"/>
        <w:rPr>
          <w:rFonts w:ascii="Arial" w:hAnsi="Arial" w:cs="Arial"/>
          <w:b/>
          <w:bCs/>
          <w:sz w:val="24"/>
          <w:szCs w:val="24"/>
        </w:rPr>
      </w:pPr>
    </w:p>
    <w:p w:rsidR="0030580C" w:rsidRPr="007A5A47" w:rsidRDefault="002261EA" w:rsidP="00A70297">
      <w:pPr>
        <w:pStyle w:val="Default"/>
        <w:spacing w:line="340" w:lineRule="exact"/>
        <w:ind w:left="720" w:hanging="720"/>
        <w:jc w:val="both"/>
        <w:rPr>
          <w:rFonts w:ascii="Arial" w:hAnsi="Arial" w:cs="Arial"/>
        </w:rPr>
      </w:pPr>
      <w:r w:rsidRPr="007A5A47">
        <w:rPr>
          <w:rFonts w:ascii="Arial" w:hAnsi="Arial" w:cs="Arial"/>
          <w:b/>
          <w:bCs/>
        </w:rPr>
        <w:t xml:space="preserve">NOW IT IS HEREBY AGREED </w:t>
      </w:r>
      <w:r w:rsidRPr="007A5A47">
        <w:rPr>
          <w:rFonts w:ascii="Arial" w:hAnsi="Arial" w:cs="Arial"/>
        </w:rPr>
        <w:t xml:space="preserve">as follows:- </w:t>
      </w:r>
    </w:p>
    <w:p w:rsidR="0030580C" w:rsidRPr="007A5A47" w:rsidRDefault="0030580C" w:rsidP="00A70297">
      <w:pPr>
        <w:pStyle w:val="Default"/>
        <w:spacing w:line="340" w:lineRule="exact"/>
        <w:ind w:left="720"/>
        <w:jc w:val="both"/>
        <w:rPr>
          <w:rFonts w:ascii="Arial" w:hAnsi="Arial" w:cs="Arial"/>
        </w:rPr>
      </w:pPr>
    </w:p>
    <w:p w:rsidR="0030580C" w:rsidRPr="007A5A47" w:rsidRDefault="002261EA" w:rsidP="00A70297">
      <w:pPr>
        <w:pStyle w:val="Default"/>
        <w:numPr>
          <w:ilvl w:val="0"/>
          <w:numId w:val="3"/>
        </w:numPr>
        <w:spacing w:line="340" w:lineRule="exact"/>
        <w:ind w:hanging="720"/>
        <w:jc w:val="both"/>
        <w:rPr>
          <w:rFonts w:ascii="Arial" w:hAnsi="Arial" w:cs="Arial"/>
        </w:rPr>
      </w:pPr>
      <w:r w:rsidRPr="007A5A47">
        <w:rPr>
          <w:rFonts w:ascii="Arial" w:hAnsi="Arial" w:cs="Arial"/>
        </w:rPr>
        <w:t xml:space="preserve">The following documents shall together constitute the Contract between the parties :- </w:t>
      </w:r>
    </w:p>
    <w:p w:rsidR="0030580C" w:rsidRPr="007A5A47" w:rsidRDefault="0030580C" w:rsidP="00A70297">
      <w:pPr>
        <w:pStyle w:val="Default"/>
        <w:numPr>
          <w:ilvl w:val="0"/>
          <w:numId w:val="4"/>
        </w:numPr>
        <w:spacing w:line="340" w:lineRule="exact"/>
        <w:jc w:val="both"/>
        <w:rPr>
          <w:rFonts w:ascii="Arial" w:hAnsi="Arial" w:cs="Arial"/>
        </w:rPr>
      </w:pPr>
      <w:r w:rsidRPr="007A5A47">
        <w:rPr>
          <w:rFonts w:ascii="Arial" w:hAnsi="Arial" w:cs="Arial"/>
        </w:rPr>
        <w:t xml:space="preserve">Form of Contract </w:t>
      </w:r>
    </w:p>
    <w:p w:rsidR="0030580C" w:rsidRPr="007A5A47" w:rsidRDefault="002261EA" w:rsidP="00A70297">
      <w:pPr>
        <w:pStyle w:val="Default"/>
        <w:numPr>
          <w:ilvl w:val="0"/>
          <w:numId w:val="4"/>
        </w:numPr>
        <w:spacing w:line="340" w:lineRule="exact"/>
        <w:jc w:val="both"/>
        <w:rPr>
          <w:rFonts w:ascii="Arial" w:hAnsi="Arial" w:cs="Arial"/>
        </w:rPr>
      </w:pPr>
      <w:r w:rsidRPr="007A5A47">
        <w:rPr>
          <w:rFonts w:ascii="Arial" w:hAnsi="Arial" w:cs="Arial"/>
        </w:rPr>
        <w:t xml:space="preserve">General Conditions of Contract </w:t>
      </w:r>
    </w:p>
    <w:p w:rsidR="0030580C" w:rsidRPr="007A5A47" w:rsidRDefault="002261EA" w:rsidP="00A70297">
      <w:pPr>
        <w:pStyle w:val="Default"/>
        <w:numPr>
          <w:ilvl w:val="0"/>
          <w:numId w:val="4"/>
        </w:numPr>
        <w:spacing w:line="340" w:lineRule="exact"/>
        <w:jc w:val="both"/>
        <w:rPr>
          <w:rFonts w:ascii="Arial" w:hAnsi="Arial" w:cs="Arial"/>
        </w:rPr>
      </w:pPr>
      <w:r w:rsidRPr="007A5A47">
        <w:rPr>
          <w:rFonts w:ascii="Arial" w:hAnsi="Arial" w:cs="Arial"/>
        </w:rPr>
        <w:t>Scope of Se</w:t>
      </w:r>
      <w:r w:rsidR="0030580C" w:rsidRPr="007A5A47">
        <w:rPr>
          <w:rFonts w:ascii="Arial" w:hAnsi="Arial" w:cs="Arial"/>
        </w:rPr>
        <w:t xml:space="preserve">rvices and Schedule of Prices </w:t>
      </w:r>
    </w:p>
    <w:p w:rsidR="0030580C" w:rsidRPr="007A5A47" w:rsidRDefault="0030580C" w:rsidP="00A70297">
      <w:pPr>
        <w:pStyle w:val="Default"/>
        <w:spacing w:line="340" w:lineRule="exact"/>
        <w:ind w:left="720"/>
        <w:jc w:val="both"/>
        <w:rPr>
          <w:rFonts w:ascii="Arial" w:hAnsi="Arial" w:cs="Arial"/>
        </w:rPr>
      </w:pPr>
    </w:p>
    <w:p w:rsidR="002261EA" w:rsidRDefault="002261EA" w:rsidP="00A70297">
      <w:pPr>
        <w:pStyle w:val="Default"/>
        <w:spacing w:line="340" w:lineRule="exact"/>
        <w:ind w:left="720"/>
        <w:jc w:val="both"/>
        <w:rPr>
          <w:rFonts w:ascii="Arial" w:hAnsi="Arial" w:cs="Arial"/>
        </w:rPr>
      </w:pPr>
      <w:r w:rsidRPr="007A5A47">
        <w:rPr>
          <w:rFonts w:ascii="Arial" w:hAnsi="Arial" w:cs="Arial"/>
        </w:rPr>
        <w:t xml:space="preserve">In the event of any inconsistencies between the provisions of the Contract, the provision set in this Form of Contract and General Conditions of Contract shall prevail. </w:t>
      </w:r>
    </w:p>
    <w:p w:rsidR="00BB235F" w:rsidRDefault="00BB235F" w:rsidP="00A70297">
      <w:pPr>
        <w:pStyle w:val="Default"/>
        <w:spacing w:line="340" w:lineRule="exact"/>
        <w:ind w:left="720"/>
        <w:jc w:val="both"/>
        <w:rPr>
          <w:rFonts w:ascii="Arial" w:hAnsi="Arial" w:cs="Arial"/>
        </w:rPr>
      </w:pPr>
    </w:p>
    <w:p w:rsidR="00BB235F" w:rsidRDefault="00BB235F" w:rsidP="00A70297">
      <w:pPr>
        <w:pStyle w:val="Default"/>
        <w:spacing w:line="340" w:lineRule="exact"/>
        <w:ind w:left="720"/>
        <w:jc w:val="both"/>
        <w:rPr>
          <w:rFonts w:ascii="Arial" w:hAnsi="Arial" w:cs="Arial"/>
        </w:rPr>
      </w:pPr>
    </w:p>
    <w:p w:rsidR="000022C2" w:rsidRDefault="000022C2">
      <w:pPr>
        <w:rPr>
          <w:rFonts w:ascii="Arial" w:hAnsi="Arial" w:cs="Arial"/>
          <w:color w:val="000000"/>
          <w:sz w:val="24"/>
          <w:szCs w:val="24"/>
        </w:rPr>
      </w:pPr>
      <w:r>
        <w:rPr>
          <w:rFonts w:ascii="Arial" w:hAnsi="Arial" w:cs="Arial"/>
        </w:rPr>
        <w:br w:type="page"/>
      </w:r>
    </w:p>
    <w:p w:rsidR="00BB235F" w:rsidRDefault="00BB235F" w:rsidP="00A70297">
      <w:pPr>
        <w:pStyle w:val="Default"/>
        <w:spacing w:line="340" w:lineRule="exact"/>
        <w:ind w:left="720"/>
        <w:jc w:val="both"/>
        <w:rPr>
          <w:rFonts w:ascii="Arial" w:hAnsi="Arial" w:cs="Arial"/>
        </w:rPr>
      </w:pPr>
    </w:p>
    <w:p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 xml:space="preserve">In accordance with the Conditions of the Contract, the Contractor hereby covenants with </w:t>
      </w:r>
      <w:r w:rsidR="00890F21" w:rsidRPr="00062269">
        <w:rPr>
          <w:rFonts w:ascii="Arial" w:hAnsi="Arial" w:cs="Arial"/>
          <w:color w:val="auto"/>
        </w:rPr>
        <w:t>UPM</w:t>
      </w:r>
      <w:r w:rsidRPr="00062269">
        <w:rPr>
          <w:rFonts w:ascii="Arial" w:hAnsi="Arial" w:cs="Arial"/>
          <w:color w:val="auto"/>
        </w:rPr>
        <w:t xml:space="preserve"> to execute the Services for the non-escalating all inclusive schedule of prices based on the job performed on the instruction by </w:t>
      </w:r>
      <w:r w:rsidR="00890F21" w:rsidRPr="00062269">
        <w:rPr>
          <w:rFonts w:ascii="Arial" w:hAnsi="Arial" w:cs="Arial"/>
          <w:color w:val="auto"/>
        </w:rPr>
        <w:t>UPM</w:t>
      </w:r>
      <w:r w:rsidR="00062269">
        <w:rPr>
          <w:rFonts w:ascii="Arial" w:hAnsi="Arial" w:cs="Arial"/>
          <w:color w:val="auto"/>
        </w:rPr>
        <w:t xml:space="preserve">. </w:t>
      </w:r>
    </w:p>
    <w:p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The Contractor shall ensure that its employees will perform the Services to the highest professional standard and while so engaged be of good behavior and comply with all statutory provisions and requirements whether in effecting the Services or the exe</w:t>
      </w:r>
      <w:r w:rsidR="00062269">
        <w:rPr>
          <w:rFonts w:ascii="Arial" w:hAnsi="Arial" w:cs="Arial"/>
          <w:color w:val="auto"/>
        </w:rPr>
        <w:t xml:space="preserve">cuting thereof or otherwise. </w:t>
      </w:r>
    </w:p>
    <w:p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The Contract shall be effective as of the date specified in the Letter of Award and shall exp</w:t>
      </w:r>
      <w:r w:rsidR="00062269">
        <w:rPr>
          <w:rFonts w:ascii="Arial" w:hAnsi="Arial" w:cs="Arial"/>
          <w:color w:val="auto"/>
        </w:rPr>
        <w:t xml:space="preserve">ire one (1) year thereafter. </w:t>
      </w:r>
    </w:p>
    <w:p w:rsidR="00062269" w:rsidRPr="00062269" w:rsidRDefault="002261EA" w:rsidP="00A70297">
      <w:pPr>
        <w:pStyle w:val="Default"/>
        <w:numPr>
          <w:ilvl w:val="0"/>
          <w:numId w:val="3"/>
        </w:numPr>
        <w:spacing w:line="340" w:lineRule="exact"/>
        <w:ind w:hanging="720"/>
        <w:jc w:val="both"/>
        <w:rPr>
          <w:rFonts w:ascii="Arial" w:hAnsi="Arial" w:cs="Arial"/>
        </w:rPr>
      </w:pPr>
      <w:r w:rsidRPr="00062269">
        <w:rPr>
          <w:rFonts w:ascii="Arial" w:hAnsi="Arial" w:cs="Arial"/>
          <w:color w:val="auto"/>
        </w:rPr>
        <w:t xml:space="preserve">This Contract constitutes the entire agreement between the parties and supersedes all prior negotiations, representations and agreements related to the services. Amendments to the contract shall only be binding if evidenced in writing and signed for and on behalf of or by the Contractor and/or </w:t>
      </w:r>
      <w:r w:rsidR="00890F21" w:rsidRPr="00062269">
        <w:rPr>
          <w:rFonts w:ascii="Arial" w:hAnsi="Arial" w:cs="Arial"/>
          <w:color w:val="auto"/>
        </w:rPr>
        <w:t>UPM</w:t>
      </w:r>
      <w:r w:rsidRPr="00062269">
        <w:rPr>
          <w:rFonts w:ascii="Arial" w:hAnsi="Arial" w:cs="Arial"/>
          <w:color w:val="auto"/>
        </w:rPr>
        <w:t xml:space="preserve">. </w:t>
      </w:r>
    </w:p>
    <w:p w:rsidR="00062269" w:rsidRDefault="00062269" w:rsidP="00A70297">
      <w:pPr>
        <w:pStyle w:val="Default"/>
        <w:spacing w:line="340" w:lineRule="exact"/>
        <w:jc w:val="both"/>
        <w:rPr>
          <w:rFonts w:ascii="Arial" w:hAnsi="Arial" w:cs="Arial"/>
          <w:color w:val="auto"/>
        </w:rPr>
      </w:pPr>
    </w:p>
    <w:p w:rsidR="00B45D51" w:rsidRDefault="002261EA" w:rsidP="00A70297">
      <w:pPr>
        <w:pStyle w:val="Default"/>
        <w:spacing w:line="340" w:lineRule="exact"/>
        <w:jc w:val="both"/>
        <w:rPr>
          <w:rFonts w:ascii="Arial" w:hAnsi="Arial" w:cs="Arial"/>
          <w:color w:val="auto"/>
        </w:rPr>
      </w:pPr>
      <w:r w:rsidRPr="00062269">
        <w:rPr>
          <w:rFonts w:ascii="Arial" w:hAnsi="Arial" w:cs="Arial"/>
          <w:b/>
          <w:color w:val="auto"/>
        </w:rPr>
        <w:t>IN WITNESS WHEREOF</w:t>
      </w:r>
      <w:r w:rsidRPr="00062269">
        <w:rPr>
          <w:rFonts w:ascii="Arial" w:hAnsi="Arial" w:cs="Arial"/>
          <w:color w:val="auto"/>
        </w:rPr>
        <w:t xml:space="preserve"> the parties hereto have set their hands on the day and year first above written. </w:t>
      </w:r>
    </w:p>
    <w:p w:rsidR="00B45D51" w:rsidRDefault="00B45D51" w:rsidP="00A70297">
      <w:pPr>
        <w:pStyle w:val="Default"/>
        <w:spacing w:line="340" w:lineRule="exact"/>
        <w:jc w:val="both"/>
        <w:rPr>
          <w:rFonts w:ascii="Arial" w:hAnsi="Arial" w:cs="Arial"/>
          <w:color w:val="auto"/>
        </w:rPr>
      </w:pPr>
    </w:p>
    <w:p w:rsidR="00B45D51" w:rsidRDefault="002261EA" w:rsidP="00A70297">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rsidR="00062269" w:rsidRDefault="00062269" w:rsidP="00A70297">
      <w:pPr>
        <w:pStyle w:val="Default"/>
        <w:spacing w:line="340" w:lineRule="exact"/>
        <w:jc w:val="both"/>
        <w:rPr>
          <w:rFonts w:ascii="Arial" w:hAnsi="Arial" w:cs="Arial"/>
          <w:color w:val="auto"/>
        </w:rPr>
      </w:pPr>
      <w:r w:rsidRPr="00D72FBC">
        <w:rPr>
          <w:rFonts w:ascii="Arial" w:hAnsi="Arial" w:cs="Arial"/>
          <w:b/>
          <w:color w:val="auto"/>
        </w:rPr>
        <w:t>UNIVERSITI PUTRA MALAYSIA</w:t>
      </w:r>
      <w:r w:rsidR="002F637F">
        <w:rPr>
          <w:rFonts w:ascii="Arial" w:hAnsi="Arial" w:cs="Arial"/>
          <w:b/>
          <w:color w:val="auto"/>
        </w:rPr>
        <w:t>:</w:t>
      </w:r>
    </w:p>
    <w:p w:rsidR="00062269" w:rsidRDefault="00062269" w:rsidP="00A70297">
      <w:pPr>
        <w:pStyle w:val="Default"/>
        <w:spacing w:line="340" w:lineRule="exact"/>
        <w:jc w:val="both"/>
        <w:rPr>
          <w:rFonts w:ascii="Arial" w:hAnsi="Arial" w:cs="Arial"/>
          <w:color w:val="auto"/>
        </w:rPr>
      </w:pPr>
    </w:p>
    <w:p w:rsidR="000022C2" w:rsidRDefault="000022C2" w:rsidP="00A70297">
      <w:pPr>
        <w:pStyle w:val="Default"/>
        <w:spacing w:line="340" w:lineRule="exact"/>
        <w:jc w:val="both"/>
        <w:rPr>
          <w:rFonts w:ascii="Arial" w:hAnsi="Arial" w:cs="Arial"/>
          <w:color w:val="auto"/>
        </w:rPr>
      </w:pPr>
    </w:p>
    <w:p w:rsidR="00A86253" w:rsidRDefault="00A86253"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062269" w:rsidTr="00B45D51">
        <w:trPr>
          <w:trHeight w:val="588"/>
        </w:trPr>
        <w:tc>
          <w:tcPr>
            <w:tcW w:w="1668"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062269" w:rsidRDefault="00062269" w:rsidP="00A70297">
            <w:pPr>
              <w:pStyle w:val="Default"/>
              <w:spacing w:line="340" w:lineRule="exact"/>
              <w:jc w:val="both"/>
              <w:rPr>
                <w:rFonts w:ascii="Arial" w:hAnsi="Arial" w:cs="Arial"/>
                <w:color w:val="auto"/>
              </w:rPr>
            </w:pPr>
          </w:p>
        </w:tc>
      </w:tr>
      <w:tr w:rsidR="00062269" w:rsidTr="00B45D51">
        <w:trPr>
          <w:trHeight w:val="572"/>
        </w:trPr>
        <w:tc>
          <w:tcPr>
            <w:tcW w:w="1668"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062269" w:rsidRDefault="00062269" w:rsidP="00A70297">
            <w:pPr>
              <w:pStyle w:val="Default"/>
              <w:spacing w:line="340" w:lineRule="exact"/>
              <w:jc w:val="both"/>
              <w:rPr>
                <w:rFonts w:ascii="Arial" w:hAnsi="Arial" w:cs="Arial"/>
                <w:color w:val="auto"/>
              </w:rPr>
            </w:pPr>
          </w:p>
        </w:tc>
      </w:tr>
      <w:tr w:rsidR="00062269" w:rsidTr="00B45D51">
        <w:trPr>
          <w:trHeight w:val="410"/>
        </w:trPr>
        <w:tc>
          <w:tcPr>
            <w:tcW w:w="1668"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062269" w:rsidRDefault="00062269" w:rsidP="00A70297">
            <w:pPr>
              <w:pStyle w:val="Default"/>
              <w:spacing w:line="340" w:lineRule="exact"/>
              <w:jc w:val="both"/>
              <w:rPr>
                <w:rFonts w:ascii="Arial" w:hAnsi="Arial" w:cs="Arial"/>
                <w:color w:val="auto"/>
              </w:rPr>
            </w:pPr>
          </w:p>
        </w:tc>
      </w:tr>
      <w:tr w:rsidR="00062269" w:rsidTr="00B45D51">
        <w:trPr>
          <w:trHeight w:val="418"/>
        </w:trPr>
        <w:tc>
          <w:tcPr>
            <w:tcW w:w="1668"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062269" w:rsidRDefault="00062269"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062269" w:rsidRDefault="00062269" w:rsidP="00A70297">
            <w:pPr>
              <w:pStyle w:val="Default"/>
              <w:spacing w:line="340" w:lineRule="exact"/>
              <w:jc w:val="both"/>
              <w:rPr>
                <w:rFonts w:ascii="Arial" w:hAnsi="Arial" w:cs="Arial"/>
                <w:color w:val="auto"/>
              </w:rPr>
            </w:pPr>
          </w:p>
        </w:tc>
      </w:tr>
    </w:tbl>
    <w:p w:rsidR="00062269" w:rsidRDefault="00062269" w:rsidP="00A70297">
      <w:pPr>
        <w:pStyle w:val="Default"/>
        <w:spacing w:line="340" w:lineRule="exact"/>
        <w:jc w:val="both"/>
        <w:rPr>
          <w:rFonts w:ascii="Arial" w:hAnsi="Arial" w:cs="Arial"/>
          <w:color w:val="auto"/>
        </w:rPr>
      </w:pPr>
    </w:p>
    <w:p w:rsidR="00B45D51" w:rsidRDefault="00B45D51" w:rsidP="00A70297">
      <w:pPr>
        <w:pStyle w:val="Default"/>
        <w:spacing w:line="340" w:lineRule="exact"/>
        <w:jc w:val="both"/>
        <w:rPr>
          <w:rFonts w:ascii="Arial" w:hAnsi="Arial" w:cs="Arial"/>
          <w:color w:val="auto"/>
        </w:rPr>
      </w:pPr>
    </w:p>
    <w:p w:rsidR="000022C2" w:rsidRDefault="000022C2" w:rsidP="00A70297">
      <w:pPr>
        <w:pStyle w:val="Default"/>
        <w:spacing w:line="340" w:lineRule="exact"/>
        <w:jc w:val="both"/>
        <w:rPr>
          <w:rFonts w:ascii="Arial" w:hAnsi="Arial" w:cs="Arial"/>
          <w:color w:val="auto"/>
        </w:rPr>
      </w:pPr>
    </w:p>
    <w:p w:rsidR="00062269" w:rsidRDefault="002261EA" w:rsidP="00A70297">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B45D51" w:rsidTr="00FF78A0">
        <w:trPr>
          <w:trHeight w:val="588"/>
        </w:trPr>
        <w:tc>
          <w:tcPr>
            <w:tcW w:w="1668"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B45D51" w:rsidRDefault="00B45D51" w:rsidP="00A70297">
            <w:pPr>
              <w:pStyle w:val="Default"/>
              <w:spacing w:line="340" w:lineRule="exact"/>
              <w:jc w:val="both"/>
              <w:rPr>
                <w:rFonts w:ascii="Arial" w:hAnsi="Arial" w:cs="Arial"/>
                <w:color w:val="auto"/>
              </w:rPr>
            </w:pPr>
          </w:p>
        </w:tc>
      </w:tr>
      <w:tr w:rsidR="00B45D51" w:rsidTr="00FF78A0">
        <w:trPr>
          <w:trHeight w:val="572"/>
        </w:trPr>
        <w:tc>
          <w:tcPr>
            <w:tcW w:w="1668"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B45D51" w:rsidRDefault="00B45D51" w:rsidP="00A70297">
            <w:pPr>
              <w:pStyle w:val="Default"/>
              <w:spacing w:line="340" w:lineRule="exact"/>
              <w:jc w:val="both"/>
              <w:rPr>
                <w:rFonts w:ascii="Arial" w:hAnsi="Arial" w:cs="Arial"/>
                <w:color w:val="auto"/>
              </w:rPr>
            </w:pPr>
          </w:p>
        </w:tc>
      </w:tr>
      <w:tr w:rsidR="00B45D51" w:rsidTr="00FF78A0">
        <w:trPr>
          <w:trHeight w:val="410"/>
        </w:trPr>
        <w:tc>
          <w:tcPr>
            <w:tcW w:w="1668"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B45D51" w:rsidRDefault="00B45D51" w:rsidP="00A70297">
            <w:pPr>
              <w:pStyle w:val="Default"/>
              <w:spacing w:line="340" w:lineRule="exact"/>
              <w:jc w:val="both"/>
              <w:rPr>
                <w:rFonts w:ascii="Arial" w:hAnsi="Arial" w:cs="Arial"/>
                <w:color w:val="auto"/>
              </w:rPr>
            </w:pPr>
          </w:p>
        </w:tc>
      </w:tr>
      <w:tr w:rsidR="00B45D51" w:rsidTr="00FF78A0">
        <w:trPr>
          <w:trHeight w:val="418"/>
        </w:trPr>
        <w:tc>
          <w:tcPr>
            <w:tcW w:w="1668"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B45D51" w:rsidRDefault="00B45D51"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B45D51" w:rsidRDefault="00B45D51" w:rsidP="00A70297">
            <w:pPr>
              <w:pStyle w:val="Default"/>
              <w:spacing w:line="340" w:lineRule="exact"/>
              <w:jc w:val="both"/>
              <w:rPr>
                <w:rFonts w:ascii="Arial" w:hAnsi="Arial" w:cs="Arial"/>
                <w:color w:val="auto"/>
              </w:rPr>
            </w:pPr>
          </w:p>
        </w:tc>
      </w:tr>
    </w:tbl>
    <w:p w:rsidR="000022C2" w:rsidRDefault="000022C2" w:rsidP="00A70297">
      <w:pPr>
        <w:pStyle w:val="Default"/>
        <w:spacing w:line="340" w:lineRule="exact"/>
        <w:jc w:val="both"/>
        <w:rPr>
          <w:rFonts w:ascii="Arial" w:hAnsi="Arial" w:cs="Arial"/>
          <w:color w:val="auto"/>
        </w:rPr>
      </w:pPr>
    </w:p>
    <w:p w:rsidR="000022C2" w:rsidRDefault="000022C2">
      <w:pPr>
        <w:rPr>
          <w:rFonts w:ascii="Arial" w:hAnsi="Arial" w:cs="Arial"/>
          <w:sz w:val="24"/>
          <w:szCs w:val="24"/>
        </w:rPr>
      </w:pPr>
      <w:r>
        <w:rPr>
          <w:rFonts w:ascii="Arial" w:hAnsi="Arial" w:cs="Arial"/>
        </w:rPr>
        <w:br w:type="page"/>
      </w:r>
    </w:p>
    <w:p w:rsidR="000022C2" w:rsidRDefault="000022C2" w:rsidP="00A70297">
      <w:pPr>
        <w:pStyle w:val="Default"/>
        <w:spacing w:line="340" w:lineRule="exact"/>
        <w:jc w:val="both"/>
        <w:rPr>
          <w:rFonts w:ascii="Arial" w:hAnsi="Arial" w:cs="Arial"/>
          <w:color w:val="auto"/>
        </w:rPr>
      </w:pPr>
    </w:p>
    <w:p w:rsidR="000022C2" w:rsidRDefault="000022C2"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rsidR="00C04D14" w:rsidRDefault="00AA4200" w:rsidP="00A70297">
      <w:pPr>
        <w:pStyle w:val="Default"/>
        <w:spacing w:line="340" w:lineRule="exact"/>
        <w:jc w:val="both"/>
        <w:rPr>
          <w:rFonts w:ascii="Arial" w:hAnsi="Arial" w:cs="Arial"/>
          <w:color w:val="auto"/>
        </w:rPr>
      </w:pPr>
      <w:r>
        <w:rPr>
          <w:rFonts w:ascii="Arial" w:hAnsi="Arial" w:cs="Arial"/>
          <w:color w:val="auto"/>
        </w:rPr>
        <w:t>………………………………</w:t>
      </w:r>
      <w:r w:rsidR="00C04D14">
        <w:rPr>
          <w:rFonts w:ascii="Arial" w:hAnsi="Arial" w:cs="Arial"/>
          <w:color w:val="auto"/>
        </w:rPr>
        <w:t xml:space="preserve"> (Company Number</w:t>
      </w:r>
      <w:r w:rsidR="00C04D14" w:rsidRPr="00D72FBC">
        <w:rPr>
          <w:rFonts w:ascii="Arial" w:hAnsi="Arial" w:cs="Arial"/>
          <w:b/>
          <w:color w:val="auto"/>
        </w:rPr>
        <w:t xml:space="preserve">:  </w:t>
      </w:r>
      <w:r>
        <w:rPr>
          <w:rFonts w:ascii="Arial" w:hAnsi="Arial" w:cs="Arial"/>
          <w:b/>
          <w:color w:val="auto"/>
        </w:rPr>
        <w:t>……………..</w:t>
      </w:r>
      <w:r w:rsidR="00C04D14" w:rsidRPr="00062269">
        <w:rPr>
          <w:rFonts w:ascii="Arial" w:hAnsi="Arial" w:cs="Arial"/>
          <w:color w:val="auto"/>
        </w:rPr>
        <w:t xml:space="preserve">) </w:t>
      </w:r>
    </w:p>
    <w:p w:rsidR="00C04D14" w:rsidRDefault="00C04D14"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C04D14" w:rsidTr="00FF78A0">
        <w:trPr>
          <w:trHeight w:val="588"/>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572"/>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410"/>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418"/>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bl>
    <w:p w:rsidR="00C04D14" w:rsidRDefault="00C04D14"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p w:rsidR="000022C2" w:rsidRDefault="000022C2"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C04D14" w:rsidTr="00FF78A0">
        <w:trPr>
          <w:trHeight w:val="588"/>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572"/>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410"/>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r w:rsidR="00C04D14" w:rsidTr="00FF78A0">
        <w:trPr>
          <w:trHeight w:val="418"/>
        </w:trPr>
        <w:tc>
          <w:tcPr>
            <w:tcW w:w="1668"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C04D14" w:rsidRDefault="00C04D14" w:rsidP="00A70297">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C04D14" w:rsidRDefault="00C04D14" w:rsidP="00A70297">
            <w:pPr>
              <w:pStyle w:val="Default"/>
              <w:spacing w:line="340" w:lineRule="exact"/>
              <w:jc w:val="both"/>
              <w:rPr>
                <w:rFonts w:ascii="Arial" w:hAnsi="Arial" w:cs="Arial"/>
                <w:color w:val="auto"/>
              </w:rPr>
            </w:pPr>
          </w:p>
        </w:tc>
      </w:tr>
    </w:tbl>
    <w:p w:rsidR="00C04D14" w:rsidRDefault="00C04D14"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p w:rsidR="00B45D51" w:rsidRDefault="00B45D51"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p w:rsidR="00C04D14" w:rsidRDefault="00C04D14" w:rsidP="00A70297">
      <w:pPr>
        <w:pStyle w:val="Default"/>
        <w:spacing w:line="340" w:lineRule="exact"/>
        <w:jc w:val="both"/>
        <w:rPr>
          <w:rFonts w:ascii="Arial" w:hAnsi="Arial" w:cs="Arial"/>
          <w:color w:val="auto"/>
        </w:rPr>
      </w:pPr>
    </w:p>
    <w:p w:rsidR="00B45D51" w:rsidRDefault="00B45D51" w:rsidP="00A70297">
      <w:pPr>
        <w:pStyle w:val="Default"/>
        <w:spacing w:line="340" w:lineRule="exact"/>
        <w:jc w:val="both"/>
        <w:rPr>
          <w:rFonts w:ascii="Arial" w:hAnsi="Arial" w:cs="Arial"/>
          <w:color w:val="auto"/>
        </w:rPr>
      </w:pPr>
    </w:p>
    <w:p w:rsidR="002261EA" w:rsidRPr="00BB235F" w:rsidRDefault="002261EA" w:rsidP="00635FCA">
      <w:pPr>
        <w:pStyle w:val="Default"/>
        <w:numPr>
          <w:ilvl w:val="0"/>
          <w:numId w:val="1"/>
        </w:numPr>
        <w:spacing w:line="340" w:lineRule="exact"/>
        <w:jc w:val="center"/>
        <w:rPr>
          <w:rFonts w:ascii="Arial" w:hAnsi="Arial" w:cs="Arial"/>
          <w:b/>
          <w:color w:val="auto"/>
        </w:rPr>
      </w:pPr>
      <w:r w:rsidRPr="00BB235F">
        <w:rPr>
          <w:rFonts w:ascii="Arial" w:hAnsi="Arial" w:cs="Arial"/>
          <w:b/>
          <w:color w:val="auto"/>
        </w:rPr>
        <w:t xml:space="preserve">- END OF </w:t>
      </w:r>
      <w:r w:rsidR="00AA29C8">
        <w:rPr>
          <w:rFonts w:ascii="Arial" w:hAnsi="Arial" w:cs="Arial"/>
          <w:b/>
          <w:color w:val="auto"/>
        </w:rPr>
        <w:t>PART A</w:t>
      </w:r>
      <w:r w:rsidRPr="00BB235F">
        <w:rPr>
          <w:rFonts w:ascii="Arial" w:hAnsi="Arial" w:cs="Arial"/>
          <w:b/>
          <w:color w:val="auto"/>
        </w:rPr>
        <w:t xml:space="preserve"> -</w:t>
      </w:r>
    </w:p>
    <w:p w:rsidR="00A30AE6" w:rsidRDefault="00A30AE6" w:rsidP="00A70297">
      <w:pPr>
        <w:pStyle w:val="Default"/>
        <w:spacing w:line="340" w:lineRule="exact"/>
        <w:jc w:val="both"/>
        <w:rPr>
          <w:rFonts w:ascii="Arial" w:hAnsi="Arial" w:cs="Arial"/>
          <w:color w:val="auto"/>
        </w:rPr>
      </w:pPr>
    </w:p>
    <w:p w:rsidR="00D72FBC" w:rsidRDefault="00D72FBC" w:rsidP="00A70297">
      <w:pPr>
        <w:jc w:val="both"/>
        <w:rPr>
          <w:rFonts w:ascii="Arial" w:hAnsi="Arial" w:cs="Arial"/>
          <w:sz w:val="24"/>
          <w:szCs w:val="24"/>
        </w:rPr>
      </w:pPr>
      <w:r>
        <w:rPr>
          <w:rFonts w:ascii="Arial" w:hAnsi="Arial" w:cs="Arial"/>
        </w:rPr>
        <w:br w:type="page"/>
      </w:r>
    </w:p>
    <w:p w:rsidR="00D72FBC" w:rsidRDefault="00D72FBC"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Default="00AA29C8" w:rsidP="00A70297">
      <w:pPr>
        <w:pStyle w:val="Default"/>
        <w:spacing w:line="340" w:lineRule="exact"/>
        <w:jc w:val="both"/>
        <w:rPr>
          <w:rFonts w:ascii="Arial" w:hAnsi="Arial" w:cs="Arial"/>
          <w:b/>
          <w:bCs/>
        </w:rPr>
      </w:pPr>
    </w:p>
    <w:p w:rsidR="00AA29C8" w:rsidRPr="007A5A47" w:rsidRDefault="00AA29C8" w:rsidP="00A70297">
      <w:pPr>
        <w:pStyle w:val="Default"/>
        <w:spacing w:line="340" w:lineRule="exact"/>
        <w:jc w:val="both"/>
        <w:rPr>
          <w:rFonts w:ascii="Arial" w:hAnsi="Arial" w:cs="Arial"/>
          <w:b/>
          <w:bCs/>
        </w:rPr>
      </w:pPr>
    </w:p>
    <w:p w:rsidR="00D72FBC" w:rsidRPr="00D72FBC" w:rsidRDefault="00D72FBC" w:rsidP="00635FCA">
      <w:pPr>
        <w:pStyle w:val="Default"/>
        <w:spacing w:line="340" w:lineRule="exact"/>
        <w:jc w:val="center"/>
        <w:rPr>
          <w:rFonts w:ascii="Arial" w:hAnsi="Arial" w:cs="Arial"/>
          <w:b/>
          <w:bCs/>
          <w:sz w:val="32"/>
        </w:rPr>
      </w:pPr>
      <w:r w:rsidRPr="007A5A47">
        <w:rPr>
          <w:rFonts w:ascii="Arial" w:hAnsi="Arial" w:cs="Arial"/>
          <w:b/>
          <w:bCs/>
          <w:sz w:val="32"/>
        </w:rPr>
        <w:t xml:space="preserve">PART </w:t>
      </w:r>
      <w:r>
        <w:rPr>
          <w:rFonts w:ascii="Arial" w:hAnsi="Arial" w:cs="Arial"/>
          <w:b/>
          <w:bCs/>
          <w:sz w:val="32"/>
        </w:rPr>
        <w:t>B</w:t>
      </w:r>
      <w:r w:rsidRPr="007A5A47">
        <w:rPr>
          <w:rFonts w:ascii="Arial" w:hAnsi="Arial" w:cs="Arial"/>
          <w:b/>
          <w:bCs/>
          <w:sz w:val="32"/>
        </w:rPr>
        <w:t xml:space="preserve"> - </w:t>
      </w:r>
      <w:r w:rsidRPr="00D72FBC">
        <w:rPr>
          <w:rFonts w:ascii="Arial" w:hAnsi="Arial" w:cs="Arial"/>
          <w:b/>
          <w:bCs/>
          <w:sz w:val="32"/>
        </w:rPr>
        <w:t>GENERAL CONDITIONS OF CONTRACT</w:t>
      </w:r>
    </w:p>
    <w:p w:rsidR="00D72FBC" w:rsidRPr="007A5A47" w:rsidRDefault="003170B2" w:rsidP="00A70297">
      <w:pPr>
        <w:pStyle w:val="Default"/>
        <w:spacing w:line="340" w:lineRule="exact"/>
        <w:jc w:val="both"/>
        <w:rPr>
          <w:rFonts w:ascii="Arial" w:hAnsi="Arial" w:cs="Arial"/>
          <w:b/>
          <w:bCs/>
          <w:sz w:val="32"/>
        </w:rPr>
      </w:pPr>
      <w:r>
        <w:rPr>
          <w:rFonts w:ascii="Arial" w:hAnsi="Arial" w:cs="Arial"/>
          <w:b/>
          <w:bCs/>
          <w:noProof/>
          <w:sz w:val="32"/>
        </w:rPr>
        <w:pict>
          <v:rect id="Rectangle 2" o:spid="_x0000_s1026" style="position:absolute;left:0;text-align:left;margin-left:-19.45pt;margin-top:425.65pt;width:531.95pt;height:4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" stroked="f"/>
        </w:pict>
      </w:r>
    </w:p>
    <w:p w:rsidR="00D72FBC" w:rsidRPr="007A5A47" w:rsidRDefault="00D72FBC" w:rsidP="00A70297">
      <w:pPr>
        <w:pStyle w:val="Default"/>
        <w:spacing w:line="340" w:lineRule="exact"/>
        <w:jc w:val="both"/>
        <w:rPr>
          <w:rFonts w:ascii="Arial" w:hAnsi="Arial" w:cs="Arial"/>
          <w:b/>
          <w:bCs/>
        </w:rPr>
        <w:sectPr w:rsidR="00D72FBC" w:rsidRPr="007A5A47" w:rsidSect="00702266">
          <w:footerReference w:type="default" r:id="rId8"/>
          <w:pgSz w:w="11907" w:h="16840" w:code="9"/>
          <w:pgMar w:top="1191" w:right="1021" w:bottom="1361" w:left="1134" w:header="737" w:footer="737" w:gutter="0"/>
          <w:cols w:space="720"/>
          <w:noEndnote/>
          <w:docGrid w:linePitch="299"/>
        </w:sectPr>
      </w:pPr>
    </w:p>
    <w:p w:rsidR="00BB235F" w:rsidRPr="00A72926" w:rsidRDefault="00BB235F" w:rsidP="00635FCA">
      <w:pPr>
        <w:pStyle w:val="Default"/>
        <w:jc w:val="center"/>
        <w:rPr>
          <w:b/>
          <w:bCs/>
          <w:u w:val="single"/>
        </w:rPr>
      </w:pPr>
      <w:r w:rsidRPr="00FE0580">
        <w:rPr>
          <w:b/>
          <w:bCs/>
          <w:sz w:val="28"/>
          <w:u w:val="single"/>
        </w:rPr>
        <w:lastRenderedPageBreak/>
        <w:t>TABLE OF CONTENTS</w:t>
      </w:r>
    </w:p>
    <w:p w:rsidR="00BB235F" w:rsidRDefault="00BB235F" w:rsidP="00A70297">
      <w:pPr>
        <w:pStyle w:val="Default"/>
        <w:jc w:val="both"/>
        <w:rPr>
          <w:b/>
          <w:bCs/>
          <w:u w:val="single"/>
        </w:rPr>
      </w:pPr>
    </w:p>
    <w:p w:rsidR="00FE0580" w:rsidRPr="00A72926" w:rsidRDefault="00FE0580" w:rsidP="00A70297">
      <w:pPr>
        <w:pStyle w:val="Default"/>
        <w:jc w:val="both"/>
        <w:rPr>
          <w:b/>
          <w:bCs/>
          <w:u w:val="single"/>
        </w:rPr>
      </w:pPr>
    </w:p>
    <w:p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1.0 </w:t>
      </w:r>
      <w:r w:rsidR="00BB235F" w:rsidRPr="00A72926">
        <w:rPr>
          <w:rFonts w:cs="Arial"/>
          <w:b/>
          <w:bCs/>
        </w:rPr>
        <w:tab/>
      </w:r>
      <w:r w:rsidRPr="00A72926">
        <w:rPr>
          <w:rFonts w:cs="Arial"/>
          <w:b/>
          <w:bCs/>
        </w:rPr>
        <w:t xml:space="preserve">DEFINITIONS AND INTERPRETATIONS </w:t>
      </w:r>
    </w:p>
    <w:p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2.0 </w:t>
      </w:r>
      <w:r w:rsidR="00BB235F" w:rsidRPr="00A72926">
        <w:rPr>
          <w:rFonts w:cs="Arial"/>
          <w:b/>
          <w:bCs/>
        </w:rPr>
        <w:tab/>
      </w:r>
      <w:r w:rsidRPr="00A72926">
        <w:rPr>
          <w:rFonts w:cs="Arial"/>
          <w:b/>
          <w:bCs/>
        </w:rPr>
        <w:t xml:space="preserve">ASSIGNMENT </w:t>
      </w:r>
    </w:p>
    <w:p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3.0 </w:t>
      </w:r>
      <w:r w:rsidR="00BB235F" w:rsidRPr="00A72926">
        <w:rPr>
          <w:rFonts w:cs="Arial"/>
          <w:b/>
          <w:bCs/>
        </w:rPr>
        <w:tab/>
        <w:t>SUB-CONTRACTING</w:t>
      </w:r>
    </w:p>
    <w:p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4.0 </w:t>
      </w:r>
      <w:r w:rsidR="00BB235F" w:rsidRPr="00A72926">
        <w:rPr>
          <w:rFonts w:cs="Arial"/>
          <w:b/>
          <w:bCs/>
        </w:rPr>
        <w:tab/>
        <w:t>SCOPE OF CONTRACT</w:t>
      </w:r>
    </w:p>
    <w:p w:rsidR="00635FCA" w:rsidRDefault="00B567C1" w:rsidP="00FE0580">
      <w:pPr>
        <w:pStyle w:val="Default"/>
        <w:tabs>
          <w:tab w:val="left" w:pos="1134"/>
        </w:tabs>
        <w:spacing w:line="360" w:lineRule="auto"/>
        <w:ind w:left="284"/>
        <w:jc w:val="both"/>
        <w:rPr>
          <w:rFonts w:cs="Arial"/>
          <w:b/>
        </w:rPr>
      </w:pPr>
      <w:r w:rsidRPr="00A72926">
        <w:rPr>
          <w:rFonts w:cs="Arial"/>
          <w:b/>
          <w:bCs/>
        </w:rPr>
        <w:t xml:space="preserve">5.0 </w:t>
      </w:r>
      <w:r w:rsidR="00BB235F" w:rsidRPr="00A72926">
        <w:rPr>
          <w:rFonts w:cs="Arial"/>
          <w:b/>
          <w:bCs/>
        </w:rPr>
        <w:tab/>
        <w:t>CONTRACT DOCUMENTS</w:t>
      </w:r>
    </w:p>
    <w:p w:rsidR="00B567C1" w:rsidRPr="00A72926" w:rsidRDefault="00B567C1" w:rsidP="000022C2">
      <w:pPr>
        <w:pStyle w:val="Default"/>
        <w:tabs>
          <w:tab w:val="left" w:pos="1134"/>
        </w:tabs>
        <w:spacing w:line="360" w:lineRule="auto"/>
        <w:ind w:left="1134" w:hanging="850"/>
        <w:rPr>
          <w:rFonts w:cs="Arial"/>
          <w:b/>
        </w:rPr>
      </w:pPr>
      <w:r w:rsidRPr="00A72926">
        <w:rPr>
          <w:rFonts w:cs="Arial"/>
          <w:b/>
          <w:bCs/>
        </w:rPr>
        <w:t xml:space="preserve">6.0 </w:t>
      </w:r>
      <w:r w:rsidR="00BB235F" w:rsidRPr="00A72926">
        <w:rPr>
          <w:rFonts w:cs="Arial"/>
          <w:b/>
          <w:bCs/>
        </w:rPr>
        <w:tab/>
      </w:r>
      <w:r w:rsidRPr="00A72926">
        <w:rPr>
          <w:rFonts w:cs="Arial"/>
          <w:b/>
          <w:bCs/>
        </w:rPr>
        <w:t xml:space="preserve">CORRECTNESS OF TENDER AND CLAIMS ARISING OUT OF UNFORESEEN EVENTUALITIES </w:t>
      </w:r>
    </w:p>
    <w:p w:rsidR="00B567C1" w:rsidRPr="00A72926" w:rsidRDefault="00B567C1" w:rsidP="00FE0580">
      <w:pPr>
        <w:pStyle w:val="Default"/>
        <w:tabs>
          <w:tab w:val="left" w:pos="1134"/>
        </w:tabs>
        <w:spacing w:line="360" w:lineRule="auto"/>
        <w:ind w:left="284"/>
        <w:jc w:val="both"/>
        <w:rPr>
          <w:rFonts w:cs="Arial"/>
          <w:b/>
        </w:rPr>
      </w:pPr>
      <w:r w:rsidRPr="00A72926">
        <w:rPr>
          <w:rFonts w:cs="Arial"/>
          <w:b/>
          <w:bCs/>
        </w:rPr>
        <w:t xml:space="preserve">7.0 </w:t>
      </w:r>
      <w:r w:rsidR="00BB235F" w:rsidRPr="00A72926">
        <w:rPr>
          <w:rFonts w:cs="Arial"/>
          <w:b/>
          <w:bCs/>
        </w:rPr>
        <w:tab/>
      </w:r>
      <w:r w:rsidRPr="00A72926">
        <w:rPr>
          <w:rFonts w:cs="Arial"/>
          <w:b/>
          <w:bCs/>
        </w:rPr>
        <w:t xml:space="preserve">PROVISION OF SERVICES </w:t>
      </w:r>
    </w:p>
    <w:p w:rsidR="00B567C1" w:rsidRPr="00A72926" w:rsidRDefault="00A86253" w:rsidP="00FE0580">
      <w:pPr>
        <w:pStyle w:val="Default"/>
        <w:tabs>
          <w:tab w:val="left" w:pos="1134"/>
        </w:tabs>
        <w:spacing w:line="360" w:lineRule="auto"/>
        <w:ind w:left="284"/>
        <w:jc w:val="both"/>
        <w:rPr>
          <w:rFonts w:cs="Arial"/>
          <w:b/>
        </w:rPr>
      </w:pPr>
      <w:r>
        <w:rPr>
          <w:rFonts w:cs="Arial"/>
          <w:b/>
          <w:bCs/>
        </w:rPr>
        <w:t>8</w:t>
      </w:r>
      <w:r w:rsidR="00B567C1" w:rsidRPr="00A72926">
        <w:rPr>
          <w:rFonts w:cs="Arial"/>
          <w:b/>
          <w:bCs/>
        </w:rPr>
        <w:t xml:space="preserve">.0 </w:t>
      </w:r>
      <w:r w:rsidR="00BB235F" w:rsidRPr="00A72926">
        <w:rPr>
          <w:rFonts w:cs="Arial"/>
          <w:b/>
          <w:bCs/>
        </w:rPr>
        <w:tab/>
      </w:r>
      <w:r w:rsidR="00B567C1" w:rsidRPr="00A72926">
        <w:rPr>
          <w:rFonts w:cs="Arial"/>
          <w:b/>
          <w:bCs/>
        </w:rPr>
        <w:t xml:space="preserve">TIME SCHEDULE </w:t>
      </w:r>
    </w:p>
    <w:p w:rsidR="00B567C1" w:rsidRPr="00A72926" w:rsidRDefault="00A86253" w:rsidP="00FE0580">
      <w:pPr>
        <w:pStyle w:val="Default"/>
        <w:tabs>
          <w:tab w:val="left" w:pos="1134"/>
        </w:tabs>
        <w:spacing w:line="360" w:lineRule="auto"/>
        <w:ind w:left="284"/>
        <w:jc w:val="both"/>
        <w:rPr>
          <w:rFonts w:cs="Arial"/>
          <w:b/>
        </w:rPr>
      </w:pPr>
      <w:r>
        <w:rPr>
          <w:rFonts w:cs="Arial"/>
          <w:b/>
          <w:bCs/>
        </w:rPr>
        <w:t>9</w:t>
      </w:r>
      <w:r w:rsidR="00B567C1" w:rsidRPr="00A72926">
        <w:rPr>
          <w:rFonts w:cs="Arial"/>
          <w:b/>
          <w:bCs/>
        </w:rPr>
        <w:t xml:space="preserve">.0 </w:t>
      </w:r>
      <w:r w:rsidR="00BB235F" w:rsidRPr="00A72926">
        <w:rPr>
          <w:rFonts w:cs="Arial"/>
          <w:b/>
          <w:bCs/>
        </w:rPr>
        <w:tab/>
      </w:r>
      <w:r w:rsidR="00B567C1" w:rsidRPr="00A72926">
        <w:rPr>
          <w:rFonts w:cs="Arial"/>
          <w:b/>
          <w:bCs/>
        </w:rPr>
        <w:t xml:space="preserve">DAMAGE </w:t>
      </w:r>
    </w:p>
    <w:p w:rsidR="00635FCA" w:rsidRDefault="00A86253" w:rsidP="00FE0580">
      <w:pPr>
        <w:pStyle w:val="Default"/>
        <w:tabs>
          <w:tab w:val="left" w:pos="1134"/>
        </w:tabs>
        <w:spacing w:line="360" w:lineRule="auto"/>
        <w:ind w:left="284"/>
        <w:jc w:val="both"/>
        <w:rPr>
          <w:rFonts w:cs="Arial"/>
          <w:b/>
        </w:rPr>
      </w:pPr>
      <w:r>
        <w:rPr>
          <w:rFonts w:cs="Arial"/>
          <w:b/>
          <w:bCs/>
        </w:rPr>
        <w:t>10</w:t>
      </w:r>
      <w:r w:rsidR="00B567C1" w:rsidRPr="00A72926">
        <w:rPr>
          <w:rFonts w:cs="Arial"/>
          <w:b/>
          <w:bCs/>
        </w:rPr>
        <w:t xml:space="preserve">.0 </w:t>
      </w:r>
      <w:r w:rsidR="00BB235F" w:rsidRPr="00A72926">
        <w:rPr>
          <w:rFonts w:cs="Arial"/>
          <w:b/>
          <w:bCs/>
        </w:rPr>
        <w:tab/>
      </w:r>
      <w:r w:rsidR="00B567C1" w:rsidRPr="00A72926">
        <w:rPr>
          <w:rFonts w:cs="Arial"/>
          <w:b/>
          <w:bCs/>
        </w:rPr>
        <w:t xml:space="preserve">UNDUE RISK </w:t>
      </w:r>
    </w:p>
    <w:p w:rsidR="00B567C1" w:rsidRPr="00A72926" w:rsidRDefault="00A86253" w:rsidP="00FE0580">
      <w:pPr>
        <w:pStyle w:val="Default"/>
        <w:tabs>
          <w:tab w:val="left" w:pos="1134"/>
        </w:tabs>
        <w:spacing w:line="360" w:lineRule="auto"/>
        <w:ind w:left="284"/>
        <w:jc w:val="both"/>
        <w:rPr>
          <w:rFonts w:cs="Arial"/>
          <w:b/>
        </w:rPr>
      </w:pPr>
      <w:r>
        <w:rPr>
          <w:rFonts w:cs="Arial"/>
          <w:b/>
          <w:bCs/>
        </w:rPr>
        <w:t>11</w:t>
      </w:r>
      <w:r w:rsidR="00B567C1" w:rsidRPr="00A72926">
        <w:rPr>
          <w:rFonts w:cs="Arial"/>
          <w:b/>
          <w:bCs/>
        </w:rPr>
        <w:t xml:space="preserve">.0 </w:t>
      </w:r>
      <w:r w:rsidR="00BB235F" w:rsidRPr="00A72926">
        <w:rPr>
          <w:rFonts w:cs="Arial"/>
          <w:b/>
          <w:bCs/>
        </w:rPr>
        <w:tab/>
      </w:r>
      <w:r w:rsidR="00635FCA">
        <w:rPr>
          <w:rFonts w:cs="Arial"/>
          <w:b/>
          <w:bCs/>
        </w:rPr>
        <w:t>UPM</w:t>
      </w:r>
      <w:r w:rsidR="00B567C1" w:rsidRPr="00A72926">
        <w:rPr>
          <w:rFonts w:cs="Arial"/>
          <w:b/>
          <w:bCs/>
        </w:rPr>
        <w:t xml:space="preserve">’ RIGHT WHEN SERVICES ARE NOT PROVIDED OR PROVIDED UNSATISFACTORILY  </w:t>
      </w:r>
    </w:p>
    <w:p w:rsidR="00B567C1" w:rsidRPr="00A72926" w:rsidRDefault="00A86253" w:rsidP="00FE0580">
      <w:pPr>
        <w:pStyle w:val="Default"/>
        <w:tabs>
          <w:tab w:val="left" w:pos="1134"/>
        </w:tabs>
        <w:spacing w:line="360" w:lineRule="auto"/>
        <w:ind w:left="284"/>
        <w:jc w:val="both"/>
        <w:rPr>
          <w:rFonts w:cs="Arial"/>
          <w:b/>
        </w:rPr>
      </w:pPr>
      <w:r>
        <w:rPr>
          <w:rFonts w:cs="Arial"/>
          <w:b/>
          <w:bCs/>
        </w:rPr>
        <w:t>12</w:t>
      </w:r>
      <w:r w:rsidR="00B567C1" w:rsidRPr="00A72926">
        <w:rPr>
          <w:rFonts w:cs="Arial"/>
          <w:b/>
          <w:bCs/>
        </w:rPr>
        <w:t xml:space="preserve">.0 </w:t>
      </w:r>
      <w:r w:rsidR="00BB235F" w:rsidRPr="00A72926">
        <w:rPr>
          <w:rFonts w:cs="Arial"/>
          <w:b/>
          <w:bCs/>
        </w:rPr>
        <w:tab/>
      </w:r>
      <w:r w:rsidR="00B567C1" w:rsidRPr="00A72926">
        <w:rPr>
          <w:rFonts w:cs="Arial"/>
          <w:b/>
          <w:bCs/>
        </w:rPr>
        <w:t xml:space="preserve">INSURANCE  </w:t>
      </w:r>
    </w:p>
    <w:p w:rsidR="00B567C1" w:rsidRPr="00A72926" w:rsidRDefault="00A86253" w:rsidP="00FE0580">
      <w:pPr>
        <w:pStyle w:val="Default"/>
        <w:tabs>
          <w:tab w:val="left" w:pos="1134"/>
        </w:tabs>
        <w:spacing w:line="360" w:lineRule="auto"/>
        <w:ind w:left="284"/>
        <w:jc w:val="both"/>
        <w:rPr>
          <w:rFonts w:cs="Arial"/>
          <w:b/>
        </w:rPr>
      </w:pPr>
      <w:r>
        <w:rPr>
          <w:rFonts w:cs="Arial"/>
          <w:b/>
          <w:bCs/>
        </w:rPr>
        <w:t>13</w:t>
      </w:r>
      <w:r w:rsidR="00B567C1" w:rsidRPr="00A72926">
        <w:rPr>
          <w:rFonts w:cs="Arial"/>
          <w:b/>
          <w:bCs/>
        </w:rPr>
        <w:t xml:space="preserve">.0 </w:t>
      </w:r>
      <w:r w:rsidR="00BB235F" w:rsidRPr="00A72926">
        <w:rPr>
          <w:rFonts w:cs="Arial"/>
          <w:b/>
          <w:bCs/>
        </w:rPr>
        <w:tab/>
      </w:r>
      <w:r w:rsidR="00B567C1" w:rsidRPr="00A72926">
        <w:rPr>
          <w:rFonts w:cs="Arial"/>
          <w:b/>
          <w:bCs/>
        </w:rPr>
        <w:t xml:space="preserve">PAYMENT  </w:t>
      </w:r>
    </w:p>
    <w:p w:rsidR="00635FCA" w:rsidRDefault="00A86253" w:rsidP="00FE0580">
      <w:pPr>
        <w:pStyle w:val="Default"/>
        <w:tabs>
          <w:tab w:val="left" w:pos="1134"/>
        </w:tabs>
        <w:spacing w:line="360" w:lineRule="auto"/>
        <w:ind w:left="284"/>
        <w:jc w:val="both"/>
        <w:rPr>
          <w:rFonts w:cs="Arial"/>
          <w:b/>
        </w:rPr>
      </w:pPr>
      <w:r>
        <w:rPr>
          <w:rFonts w:cs="Arial"/>
          <w:b/>
          <w:bCs/>
        </w:rPr>
        <w:t>14</w:t>
      </w:r>
      <w:r w:rsidR="00B567C1" w:rsidRPr="00A72926">
        <w:rPr>
          <w:rFonts w:cs="Arial"/>
          <w:b/>
          <w:bCs/>
        </w:rPr>
        <w:t xml:space="preserve">.0 </w:t>
      </w:r>
      <w:r w:rsidR="00BB235F" w:rsidRPr="00A72926">
        <w:rPr>
          <w:rFonts w:cs="Arial"/>
          <w:b/>
          <w:bCs/>
        </w:rPr>
        <w:tab/>
      </w:r>
      <w:r w:rsidR="00B567C1" w:rsidRPr="00A72926">
        <w:rPr>
          <w:rFonts w:cs="Arial"/>
          <w:b/>
          <w:bCs/>
        </w:rPr>
        <w:t xml:space="preserve">ADDITIONAL SERVICE  </w:t>
      </w:r>
    </w:p>
    <w:p w:rsidR="00B567C1" w:rsidRPr="00A72926" w:rsidRDefault="00635FCA" w:rsidP="00FE0580">
      <w:pPr>
        <w:pStyle w:val="Default"/>
        <w:tabs>
          <w:tab w:val="left" w:pos="1134"/>
        </w:tabs>
        <w:spacing w:line="360" w:lineRule="auto"/>
        <w:ind w:left="284"/>
        <w:jc w:val="both"/>
        <w:rPr>
          <w:rFonts w:cs="Arial"/>
          <w:b/>
        </w:rPr>
      </w:pPr>
      <w:r>
        <w:rPr>
          <w:rFonts w:cs="Arial"/>
          <w:b/>
          <w:bCs/>
        </w:rPr>
        <w:t>1</w:t>
      </w:r>
      <w:r w:rsidR="00A86253">
        <w:rPr>
          <w:rFonts w:cs="Arial"/>
          <w:b/>
          <w:bCs/>
        </w:rPr>
        <w:t>5</w:t>
      </w:r>
      <w:r w:rsidR="00B567C1" w:rsidRPr="00A72926">
        <w:rPr>
          <w:rFonts w:cs="Arial"/>
          <w:b/>
          <w:bCs/>
        </w:rPr>
        <w:t xml:space="preserve">.0 </w:t>
      </w:r>
      <w:r w:rsidR="00BB235F" w:rsidRPr="00A72926">
        <w:rPr>
          <w:rFonts w:cs="Arial"/>
          <w:b/>
          <w:bCs/>
        </w:rPr>
        <w:tab/>
      </w:r>
      <w:r w:rsidR="00B567C1" w:rsidRPr="00A72926">
        <w:rPr>
          <w:rFonts w:cs="Arial"/>
          <w:b/>
          <w:bCs/>
        </w:rPr>
        <w:t xml:space="preserve">WORKERS OF GOOD CHARACTER AND TO FOLLOW SECURITY PROCEDURES  </w:t>
      </w:r>
    </w:p>
    <w:p w:rsidR="00B567C1" w:rsidRPr="00A72926" w:rsidRDefault="00A86253" w:rsidP="00FE0580">
      <w:pPr>
        <w:pStyle w:val="Default"/>
        <w:tabs>
          <w:tab w:val="left" w:pos="1134"/>
        </w:tabs>
        <w:spacing w:line="360" w:lineRule="auto"/>
        <w:ind w:left="284"/>
        <w:jc w:val="both"/>
        <w:rPr>
          <w:rFonts w:cs="Arial"/>
          <w:b/>
        </w:rPr>
      </w:pPr>
      <w:r>
        <w:rPr>
          <w:rFonts w:cs="Arial"/>
          <w:b/>
          <w:bCs/>
        </w:rPr>
        <w:t>16</w:t>
      </w:r>
      <w:r w:rsidR="00B567C1" w:rsidRPr="00A72926">
        <w:rPr>
          <w:rFonts w:cs="Arial"/>
          <w:b/>
          <w:bCs/>
        </w:rPr>
        <w:t xml:space="preserve">.0 </w:t>
      </w:r>
      <w:r w:rsidR="00BB235F" w:rsidRPr="00A72926">
        <w:rPr>
          <w:rFonts w:cs="Arial"/>
          <w:b/>
          <w:bCs/>
        </w:rPr>
        <w:tab/>
      </w:r>
      <w:r w:rsidR="00B567C1" w:rsidRPr="00A72926">
        <w:rPr>
          <w:rFonts w:cs="Arial"/>
          <w:b/>
          <w:bCs/>
        </w:rPr>
        <w:t xml:space="preserve">ADVERTISING  </w:t>
      </w:r>
    </w:p>
    <w:p w:rsidR="00B567C1" w:rsidRPr="00A72926" w:rsidRDefault="00A86253" w:rsidP="00FE0580">
      <w:pPr>
        <w:pStyle w:val="Default"/>
        <w:tabs>
          <w:tab w:val="left" w:pos="1134"/>
        </w:tabs>
        <w:spacing w:line="360" w:lineRule="auto"/>
        <w:ind w:left="284"/>
        <w:jc w:val="both"/>
        <w:rPr>
          <w:rFonts w:cs="Arial"/>
          <w:b/>
        </w:rPr>
      </w:pPr>
      <w:r>
        <w:rPr>
          <w:rFonts w:cs="Arial"/>
          <w:b/>
          <w:bCs/>
        </w:rPr>
        <w:t>17</w:t>
      </w:r>
      <w:r w:rsidR="00B567C1" w:rsidRPr="00A72926">
        <w:rPr>
          <w:rFonts w:cs="Arial"/>
          <w:b/>
          <w:bCs/>
        </w:rPr>
        <w:t xml:space="preserve">.0 </w:t>
      </w:r>
      <w:r w:rsidR="00BB235F" w:rsidRPr="00A72926">
        <w:rPr>
          <w:rFonts w:cs="Arial"/>
          <w:b/>
          <w:bCs/>
        </w:rPr>
        <w:tab/>
      </w:r>
      <w:r w:rsidR="00B567C1" w:rsidRPr="00A72926">
        <w:rPr>
          <w:rFonts w:cs="Arial"/>
          <w:b/>
          <w:bCs/>
        </w:rPr>
        <w:t xml:space="preserve">CHANGES IN SPECIFICATIONS  </w:t>
      </w:r>
    </w:p>
    <w:p w:rsidR="00B567C1" w:rsidRPr="00A72926" w:rsidRDefault="00A86253" w:rsidP="00FE0580">
      <w:pPr>
        <w:pStyle w:val="Default"/>
        <w:tabs>
          <w:tab w:val="left" w:pos="1134"/>
        </w:tabs>
        <w:spacing w:line="360" w:lineRule="auto"/>
        <w:ind w:left="284"/>
        <w:jc w:val="both"/>
        <w:rPr>
          <w:rFonts w:cs="Arial"/>
          <w:b/>
        </w:rPr>
      </w:pPr>
      <w:r>
        <w:rPr>
          <w:rFonts w:cs="Arial"/>
          <w:b/>
          <w:bCs/>
        </w:rPr>
        <w:t>18</w:t>
      </w:r>
      <w:r w:rsidR="00B567C1" w:rsidRPr="00A72926">
        <w:rPr>
          <w:rFonts w:cs="Arial"/>
          <w:b/>
          <w:bCs/>
        </w:rPr>
        <w:t xml:space="preserve">.0 </w:t>
      </w:r>
      <w:r w:rsidR="00BB235F" w:rsidRPr="00A72926">
        <w:rPr>
          <w:rFonts w:cs="Arial"/>
          <w:b/>
          <w:bCs/>
        </w:rPr>
        <w:tab/>
      </w:r>
      <w:r w:rsidR="00B567C1" w:rsidRPr="00A72926">
        <w:rPr>
          <w:rFonts w:cs="Arial"/>
          <w:b/>
          <w:bCs/>
        </w:rPr>
        <w:t xml:space="preserve">LIABILITY AND INDEMNITY  </w:t>
      </w:r>
    </w:p>
    <w:p w:rsidR="00B567C1" w:rsidRPr="00A72926" w:rsidRDefault="00A86253" w:rsidP="00FE0580">
      <w:pPr>
        <w:pStyle w:val="Default"/>
        <w:tabs>
          <w:tab w:val="left" w:pos="1134"/>
        </w:tabs>
        <w:spacing w:line="360" w:lineRule="auto"/>
        <w:ind w:left="284"/>
        <w:jc w:val="both"/>
        <w:rPr>
          <w:rFonts w:cs="Arial"/>
          <w:b/>
        </w:rPr>
      </w:pPr>
      <w:r>
        <w:rPr>
          <w:rFonts w:cs="Arial"/>
          <w:b/>
          <w:bCs/>
        </w:rPr>
        <w:t>19</w:t>
      </w:r>
      <w:r w:rsidR="00B567C1" w:rsidRPr="00A72926">
        <w:rPr>
          <w:rFonts w:cs="Arial"/>
          <w:b/>
          <w:bCs/>
        </w:rPr>
        <w:t xml:space="preserve">.0 </w:t>
      </w:r>
      <w:r w:rsidR="00BB235F" w:rsidRPr="00A72926">
        <w:rPr>
          <w:rFonts w:cs="Arial"/>
          <w:b/>
          <w:bCs/>
        </w:rPr>
        <w:tab/>
      </w:r>
      <w:r w:rsidR="00B567C1" w:rsidRPr="00A72926">
        <w:rPr>
          <w:rFonts w:cs="Arial"/>
          <w:b/>
          <w:bCs/>
        </w:rPr>
        <w:t xml:space="preserve">TAXES  </w:t>
      </w:r>
    </w:p>
    <w:p w:rsidR="00B567C1" w:rsidRPr="00A72926" w:rsidRDefault="00A86253" w:rsidP="00FE0580">
      <w:pPr>
        <w:pStyle w:val="Default"/>
        <w:tabs>
          <w:tab w:val="left" w:pos="1134"/>
        </w:tabs>
        <w:spacing w:line="360" w:lineRule="auto"/>
        <w:ind w:left="284"/>
        <w:jc w:val="both"/>
        <w:rPr>
          <w:rFonts w:cs="Arial"/>
          <w:b/>
        </w:rPr>
      </w:pPr>
      <w:r>
        <w:rPr>
          <w:rFonts w:cs="Arial"/>
          <w:b/>
          <w:bCs/>
        </w:rPr>
        <w:t>20</w:t>
      </w:r>
      <w:r w:rsidR="00B567C1" w:rsidRPr="00A72926">
        <w:rPr>
          <w:rFonts w:cs="Arial"/>
          <w:b/>
          <w:bCs/>
        </w:rPr>
        <w:t xml:space="preserve">.0 </w:t>
      </w:r>
      <w:r w:rsidR="00BB235F" w:rsidRPr="00A72926">
        <w:rPr>
          <w:rFonts w:cs="Arial"/>
          <w:b/>
          <w:bCs/>
        </w:rPr>
        <w:tab/>
        <w:t xml:space="preserve">NOTICE </w:t>
      </w:r>
    </w:p>
    <w:p w:rsidR="00B567C1" w:rsidRPr="00A72926" w:rsidRDefault="00ED2A70" w:rsidP="00FE0580">
      <w:pPr>
        <w:pStyle w:val="Default"/>
        <w:tabs>
          <w:tab w:val="left" w:pos="1134"/>
        </w:tabs>
        <w:spacing w:line="360" w:lineRule="auto"/>
        <w:ind w:left="284"/>
        <w:jc w:val="both"/>
        <w:rPr>
          <w:rFonts w:cs="Arial"/>
          <w:b/>
        </w:rPr>
      </w:pPr>
      <w:r>
        <w:rPr>
          <w:rFonts w:cs="Arial"/>
          <w:b/>
          <w:bCs/>
        </w:rPr>
        <w:t>21</w:t>
      </w:r>
      <w:r w:rsidR="00B567C1" w:rsidRPr="00A72926">
        <w:rPr>
          <w:rFonts w:cs="Arial"/>
          <w:b/>
          <w:bCs/>
        </w:rPr>
        <w:t xml:space="preserve">.0 </w:t>
      </w:r>
      <w:r w:rsidR="00BB235F" w:rsidRPr="00A72926">
        <w:rPr>
          <w:rFonts w:cs="Arial"/>
          <w:b/>
          <w:bCs/>
        </w:rPr>
        <w:tab/>
      </w:r>
      <w:r w:rsidR="00B567C1" w:rsidRPr="00A72926">
        <w:rPr>
          <w:rFonts w:cs="Arial"/>
          <w:b/>
          <w:bCs/>
        </w:rPr>
        <w:t xml:space="preserve">NO WAIVER  </w:t>
      </w:r>
    </w:p>
    <w:p w:rsidR="00B567C1" w:rsidRPr="00A72926" w:rsidRDefault="00ED2A70" w:rsidP="00FE0580">
      <w:pPr>
        <w:pStyle w:val="Default"/>
        <w:tabs>
          <w:tab w:val="left" w:pos="1134"/>
        </w:tabs>
        <w:spacing w:line="360" w:lineRule="auto"/>
        <w:ind w:left="284"/>
        <w:jc w:val="both"/>
        <w:rPr>
          <w:rFonts w:cs="Arial"/>
          <w:b/>
        </w:rPr>
      </w:pPr>
      <w:r>
        <w:rPr>
          <w:rFonts w:cs="Arial"/>
          <w:b/>
          <w:bCs/>
        </w:rPr>
        <w:t>22</w:t>
      </w:r>
      <w:r w:rsidR="00B567C1" w:rsidRPr="00A72926">
        <w:rPr>
          <w:rFonts w:cs="Arial"/>
          <w:b/>
          <w:bCs/>
        </w:rPr>
        <w:t xml:space="preserve">.0 </w:t>
      </w:r>
      <w:r w:rsidR="00BB235F" w:rsidRPr="00A72926">
        <w:rPr>
          <w:rFonts w:cs="Arial"/>
          <w:b/>
          <w:bCs/>
        </w:rPr>
        <w:tab/>
      </w:r>
      <w:r w:rsidR="00B567C1" w:rsidRPr="00A72926">
        <w:rPr>
          <w:rFonts w:cs="Arial"/>
          <w:b/>
          <w:bCs/>
        </w:rPr>
        <w:t xml:space="preserve">FORCE MAJEURE  </w:t>
      </w:r>
    </w:p>
    <w:p w:rsidR="00B567C1" w:rsidRPr="00A72926" w:rsidRDefault="00ED2A70" w:rsidP="00FE0580">
      <w:pPr>
        <w:pStyle w:val="Default"/>
        <w:tabs>
          <w:tab w:val="left" w:pos="1134"/>
        </w:tabs>
        <w:spacing w:line="360" w:lineRule="auto"/>
        <w:ind w:left="284"/>
        <w:jc w:val="both"/>
        <w:rPr>
          <w:rFonts w:cs="Arial"/>
          <w:b/>
        </w:rPr>
      </w:pPr>
      <w:r>
        <w:rPr>
          <w:rFonts w:cs="Arial"/>
          <w:b/>
          <w:bCs/>
        </w:rPr>
        <w:t>23</w:t>
      </w:r>
      <w:r w:rsidR="00B567C1" w:rsidRPr="00A72926">
        <w:rPr>
          <w:rFonts w:cs="Arial"/>
          <w:b/>
          <w:bCs/>
        </w:rPr>
        <w:t xml:space="preserve">.0 </w:t>
      </w:r>
      <w:r w:rsidR="00BB235F" w:rsidRPr="00A72926">
        <w:rPr>
          <w:rFonts w:cs="Arial"/>
          <w:b/>
          <w:bCs/>
        </w:rPr>
        <w:tab/>
      </w:r>
      <w:r w:rsidR="00B567C1" w:rsidRPr="00A72926">
        <w:rPr>
          <w:rFonts w:cs="Arial"/>
          <w:b/>
          <w:bCs/>
        </w:rPr>
        <w:t xml:space="preserve">SECRECY  </w:t>
      </w:r>
    </w:p>
    <w:p w:rsidR="00635FCA" w:rsidRDefault="00ED2A70" w:rsidP="00FE0580">
      <w:pPr>
        <w:pStyle w:val="Default"/>
        <w:tabs>
          <w:tab w:val="left" w:pos="1134"/>
        </w:tabs>
        <w:spacing w:line="360" w:lineRule="auto"/>
        <w:ind w:left="284"/>
        <w:jc w:val="both"/>
        <w:rPr>
          <w:rFonts w:cs="Arial"/>
          <w:b/>
        </w:rPr>
      </w:pPr>
      <w:r>
        <w:rPr>
          <w:rFonts w:cs="Arial"/>
          <w:b/>
          <w:bCs/>
        </w:rPr>
        <w:t>24</w:t>
      </w:r>
      <w:r w:rsidR="00B567C1" w:rsidRPr="00A72926">
        <w:rPr>
          <w:rFonts w:cs="Arial"/>
          <w:b/>
          <w:bCs/>
        </w:rPr>
        <w:t xml:space="preserve">.0 </w:t>
      </w:r>
      <w:r w:rsidR="00BB235F" w:rsidRPr="00A72926">
        <w:rPr>
          <w:rFonts w:cs="Arial"/>
          <w:b/>
          <w:bCs/>
        </w:rPr>
        <w:tab/>
      </w:r>
      <w:r w:rsidR="00B567C1" w:rsidRPr="00A72926">
        <w:rPr>
          <w:rFonts w:cs="Arial"/>
          <w:b/>
          <w:bCs/>
        </w:rPr>
        <w:t xml:space="preserve">NON EXCLUSIVE CONTRACT  </w:t>
      </w:r>
    </w:p>
    <w:p w:rsidR="00B567C1" w:rsidRPr="00A72926" w:rsidRDefault="00ED2A70" w:rsidP="00FE0580">
      <w:pPr>
        <w:pStyle w:val="Default"/>
        <w:tabs>
          <w:tab w:val="left" w:pos="1134"/>
        </w:tabs>
        <w:spacing w:line="360" w:lineRule="auto"/>
        <w:ind w:left="284"/>
        <w:jc w:val="both"/>
        <w:rPr>
          <w:rFonts w:cs="Arial"/>
          <w:b/>
        </w:rPr>
      </w:pPr>
      <w:r>
        <w:rPr>
          <w:rFonts w:cs="Arial"/>
          <w:b/>
          <w:bCs/>
        </w:rPr>
        <w:t>25</w:t>
      </w:r>
      <w:r w:rsidR="00B567C1" w:rsidRPr="00A72926">
        <w:rPr>
          <w:rFonts w:cs="Arial"/>
          <w:b/>
          <w:bCs/>
        </w:rPr>
        <w:t xml:space="preserve">.0 </w:t>
      </w:r>
      <w:r w:rsidR="00BB235F" w:rsidRPr="00A72926">
        <w:rPr>
          <w:rFonts w:cs="Arial"/>
          <w:b/>
          <w:bCs/>
        </w:rPr>
        <w:tab/>
      </w:r>
      <w:r w:rsidR="00B567C1" w:rsidRPr="00A72926">
        <w:rPr>
          <w:rFonts w:cs="Arial"/>
          <w:b/>
          <w:bCs/>
        </w:rPr>
        <w:t xml:space="preserve">FAILURE BY CONTRACTOR TO COMPLY WITH </w:t>
      </w:r>
      <w:r w:rsidR="00635FCA">
        <w:rPr>
          <w:rFonts w:cs="Arial"/>
          <w:b/>
          <w:bCs/>
        </w:rPr>
        <w:t>UPM</w:t>
      </w:r>
      <w:r w:rsidR="00B567C1" w:rsidRPr="00A72926">
        <w:rPr>
          <w:rFonts w:cs="Arial"/>
          <w:b/>
          <w:bCs/>
        </w:rPr>
        <w:t xml:space="preserve"> OFFICER’S INSTRUCTIONS  </w:t>
      </w:r>
    </w:p>
    <w:p w:rsidR="00B567C1" w:rsidRPr="00A72926" w:rsidRDefault="00ED2A70" w:rsidP="00FE0580">
      <w:pPr>
        <w:pStyle w:val="Default"/>
        <w:tabs>
          <w:tab w:val="left" w:pos="1134"/>
        </w:tabs>
        <w:spacing w:line="360" w:lineRule="auto"/>
        <w:ind w:left="284"/>
        <w:jc w:val="both"/>
        <w:rPr>
          <w:rFonts w:cs="Arial"/>
          <w:b/>
        </w:rPr>
      </w:pPr>
      <w:r>
        <w:rPr>
          <w:rFonts w:cs="Arial"/>
          <w:b/>
          <w:bCs/>
        </w:rPr>
        <w:t>26</w:t>
      </w:r>
      <w:r w:rsidR="00B567C1" w:rsidRPr="00A72926">
        <w:rPr>
          <w:rFonts w:cs="Arial"/>
          <w:b/>
          <w:bCs/>
        </w:rPr>
        <w:t xml:space="preserve">.0 </w:t>
      </w:r>
      <w:r w:rsidR="00BB235F" w:rsidRPr="00A72926">
        <w:rPr>
          <w:rFonts w:cs="Arial"/>
          <w:b/>
          <w:bCs/>
        </w:rPr>
        <w:tab/>
      </w:r>
      <w:r w:rsidR="00B567C1" w:rsidRPr="00A72926">
        <w:rPr>
          <w:rFonts w:cs="Arial"/>
          <w:b/>
          <w:bCs/>
        </w:rPr>
        <w:t xml:space="preserve">DETERMINATION OF CONTRACTOR’S EMPLOYMENT  </w:t>
      </w:r>
    </w:p>
    <w:p w:rsidR="00B567C1" w:rsidRPr="00A72926" w:rsidRDefault="00ED2A70" w:rsidP="00FE0580">
      <w:pPr>
        <w:pStyle w:val="Default"/>
        <w:tabs>
          <w:tab w:val="left" w:pos="1134"/>
        </w:tabs>
        <w:spacing w:line="360" w:lineRule="auto"/>
        <w:ind w:left="284"/>
        <w:jc w:val="both"/>
        <w:rPr>
          <w:rFonts w:cs="Arial"/>
          <w:b/>
        </w:rPr>
      </w:pPr>
      <w:r>
        <w:rPr>
          <w:rFonts w:cs="Arial"/>
          <w:b/>
          <w:bCs/>
        </w:rPr>
        <w:t>27</w:t>
      </w:r>
      <w:r w:rsidR="00B567C1" w:rsidRPr="00A72926">
        <w:rPr>
          <w:rFonts w:cs="Arial"/>
          <w:b/>
          <w:bCs/>
        </w:rPr>
        <w:t xml:space="preserve">.0 </w:t>
      </w:r>
      <w:r w:rsidR="00BB235F" w:rsidRPr="00A72926">
        <w:rPr>
          <w:rFonts w:cs="Arial"/>
          <w:b/>
          <w:bCs/>
        </w:rPr>
        <w:tab/>
      </w:r>
      <w:r w:rsidR="00635FCA">
        <w:rPr>
          <w:rFonts w:cs="Arial"/>
          <w:b/>
          <w:bCs/>
        </w:rPr>
        <w:t>UPM</w:t>
      </w:r>
      <w:r w:rsidR="00B567C1" w:rsidRPr="00A72926">
        <w:rPr>
          <w:rFonts w:cs="Arial"/>
          <w:b/>
          <w:bCs/>
        </w:rPr>
        <w:t xml:space="preserve"> INSPECTION  </w:t>
      </w:r>
    </w:p>
    <w:p w:rsidR="00B567C1" w:rsidRDefault="00ED2A70" w:rsidP="00FE0580">
      <w:pPr>
        <w:pStyle w:val="Default"/>
        <w:tabs>
          <w:tab w:val="left" w:pos="1134"/>
        </w:tabs>
        <w:spacing w:line="360" w:lineRule="auto"/>
        <w:ind w:left="284"/>
        <w:jc w:val="both"/>
        <w:rPr>
          <w:rFonts w:cs="Arial"/>
          <w:b/>
          <w:bCs/>
        </w:rPr>
      </w:pPr>
      <w:r>
        <w:rPr>
          <w:rFonts w:cs="Arial"/>
          <w:b/>
          <w:bCs/>
        </w:rPr>
        <w:t>28</w:t>
      </w:r>
      <w:r w:rsidR="00B567C1" w:rsidRPr="00A72926">
        <w:rPr>
          <w:rFonts w:cs="Arial"/>
          <w:b/>
          <w:bCs/>
        </w:rPr>
        <w:t xml:space="preserve">.0 </w:t>
      </w:r>
      <w:r w:rsidR="00BB235F" w:rsidRPr="00A72926">
        <w:rPr>
          <w:rFonts w:cs="Arial"/>
          <w:b/>
          <w:bCs/>
        </w:rPr>
        <w:tab/>
      </w:r>
      <w:r w:rsidR="00B567C1" w:rsidRPr="00A72926">
        <w:rPr>
          <w:rFonts w:cs="Arial"/>
          <w:b/>
          <w:bCs/>
        </w:rPr>
        <w:t xml:space="preserve">RELATIONSHIP OF THE PARTIES  </w:t>
      </w:r>
    </w:p>
    <w:p w:rsidR="00FE0580" w:rsidRDefault="00FE0580" w:rsidP="00FE0580">
      <w:pPr>
        <w:pStyle w:val="Default"/>
        <w:tabs>
          <w:tab w:val="left" w:pos="1134"/>
        </w:tabs>
        <w:spacing w:line="360" w:lineRule="auto"/>
        <w:ind w:left="284"/>
        <w:jc w:val="both"/>
        <w:rPr>
          <w:rFonts w:cs="Arial"/>
          <w:b/>
          <w:bCs/>
        </w:rPr>
      </w:pPr>
      <w:r>
        <w:rPr>
          <w:rFonts w:cs="Arial"/>
          <w:b/>
          <w:bCs/>
        </w:rPr>
        <w:t>2</w:t>
      </w:r>
      <w:r w:rsidR="00ED2A70">
        <w:rPr>
          <w:rFonts w:cs="Arial"/>
          <w:b/>
          <w:bCs/>
        </w:rPr>
        <w:t>9</w:t>
      </w:r>
      <w:r w:rsidR="00B567C1" w:rsidRPr="00A72926">
        <w:rPr>
          <w:rFonts w:cs="Arial"/>
          <w:b/>
          <w:bCs/>
        </w:rPr>
        <w:t xml:space="preserve">.0 </w:t>
      </w:r>
      <w:r w:rsidR="00BB235F" w:rsidRPr="00A72926">
        <w:rPr>
          <w:rFonts w:cs="Arial"/>
          <w:b/>
          <w:bCs/>
        </w:rPr>
        <w:tab/>
      </w:r>
      <w:r w:rsidR="00B567C1" w:rsidRPr="00A72926">
        <w:rPr>
          <w:rFonts w:cs="Arial"/>
          <w:b/>
          <w:bCs/>
        </w:rPr>
        <w:t xml:space="preserve">SUCCESSORS  </w:t>
      </w:r>
    </w:p>
    <w:p w:rsidR="00B567C1" w:rsidRDefault="00ED2A70" w:rsidP="00FE0580">
      <w:pPr>
        <w:pStyle w:val="Default"/>
        <w:tabs>
          <w:tab w:val="left" w:pos="1134"/>
        </w:tabs>
        <w:spacing w:line="360" w:lineRule="auto"/>
        <w:ind w:left="284"/>
        <w:jc w:val="both"/>
        <w:rPr>
          <w:rFonts w:cs="Arial"/>
          <w:b/>
          <w:bCs/>
        </w:rPr>
      </w:pPr>
      <w:r>
        <w:rPr>
          <w:rFonts w:cs="Arial"/>
          <w:b/>
          <w:bCs/>
        </w:rPr>
        <w:t>30</w:t>
      </w:r>
      <w:r w:rsidR="00B567C1" w:rsidRPr="00A72926">
        <w:rPr>
          <w:rFonts w:cs="Arial"/>
          <w:b/>
          <w:bCs/>
        </w:rPr>
        <w:t xml:space="preserve">.0 </w:t>
      </w:r>
      <w:r w:rsidR="00BB235F" w:rsidRPr="00A72926">
        <w:rPr>
          <w:rFonts w:cs="Arial"/>
          <w:b/>
          <w:bCs/>
        </w:rPr>
        <w:tab/>
      </w:r>
      <w:r w:rsidR="00B567C1" w:rsidRPr="00A72926">
        <w:rPr>
          <w:rFonts w:cs="Arial"/>
          <w:b/>
          <w:bCs/>
        </w:rPr>
        <w:t xml:space="preserve">STAMP DUTY  </w:t>
      </w:r>
    </w:p>
    <w:p w:rsidR="00702266" w:rsidRDefault="00702266">
      <w:pPr>
        <w:rPr>
          <w:rFonts w:ascii="Arial Narrow" w:hAnsi="Arial Narrow" w:cs="Arial"/>
          <w:b/>
          <w:bCs/>
          <w:color w:val="000000"/>
          <w:sz w:val="24"/>
          <w:szCs w:val="24"/>
        </w:rPr>
      </w:pPr>
      <w:r>
        <w:rPr>
          <w:rFonts w:cs="Arial"/>
          <w:b/>
          <w:bCs/>
        </w:rPr>
        <w:br w:type="page"/>
      </w:r>
    </w:p>
    <w:p w:rsidR="00702266" w:rsidRPr="00A72926" w:rsidRDefault="00702266" w:rsidP="00FE0580">
      <w:pPr>
        <w:pStyle w:val="Default"/>
        <w:tabs>
          <w:tab w:val="left" w:pos="1134"/>
        </w:tabs>
        <w:spacing w:line="360" w:lineRule="auto"/>
        <w:ind w:left="284"/>
        <w:jc w:val="both"/>
        <w:rPr>
          <w:rFonts w:cs="Arial"/>
          <w:b/>
        </w:rPr>
      </w:pPr>
    </w:p>
    <w:p w:rsidR="00B567C1" w:rsidRPr="00A72926" w:rsidRDefault="00ED2A70" w:rsidP="00FE0580">
      <w:pPr>
        <w:pStyle w:val="Default"/>
        <w:tabs>
          <w:tab w:val="left" w:pos="1134"/>
        </w:tabs>
        <w:spacing w:line="360" w:lineRule="auto"/>
        <w:ind w:left="284"/>
        <w:jc w:val="both"/>
        <w:rPr>
          <w:rFonts w:cs="Arial"/>
          <w:b/>
        </w:rPr>
      </w:pPr>
      <w:r>
        <w:rPr>
          <w:rFonts w:cs="Arial"/>
          <w:b/>
          <w:bCs/>
        </w:rPr>
        <w:t>31</w:t>
      </w:r>
      <w:r w:rsidR="00B567C1" w:rsidRPr="00A72926">
        <w:rPr>
          <w:rFonts w:cs="Arial"/>
          <w:b/>
          <w:bCs/>
        </w:rPr>
        <w:t xml:space="preserve">.0 </w:t>
      </w:r>
      <w:r w:rsidR="00BB235F" w:rsidRPr="00A72926">
        <w:rPr>
          <w:rFonts w:cs="Arial"/>
          <w:b/>
          <w:bCs/>
        </w:rPr>
        <w:tab/>
      </w:r>
      <w:r w:rsidR="00B567C1" w:rsidRPr="00A72926">
        <w:rPr>
          <w:rFonts w:cs="Arial"/>
          <w:b/>
          <w:bCs/>
        </w:rPr>
        <w:t xml:space="preserve">TIME  </w:t>
      </w:r>
    </w:p>
    <w:p w:rsidR="00B567C1" w:rsidRPr="00A72926" w:rsidRDefault="00ED2A70" w:rsidP="00FE0580">
      <w:pPr>
        <w:pStyle w:val="Default"/>
        <w:tabs>
          <w:tab w:val="left" w:pos="1134"/>
        </w:tabs>
        <w:spacing w:line="360" w:lineRule="auto"/>
        <w:ind w:left="284"/>
        <w:jc w:val="both"/>
        <w:rPr>
          <w:rFonts w:cs="Arial"/>
          <w:b/>
        </w:rPr>
      </w:pPr>
      <w:r>
        <w:rPr>
          <w:rFonts w:cs="Arial"/>
          <w:b/>
        </w:rPr>
        <w:t>32</w:t>
      </w:r>
      <w:r w:rsidR="00B567C1" w:rsidRPr="00A72926">
        <w:rPr>
          <w:rFonts w:cs="Arial"/>
          <w:b/>
        </w:rPr>
        <w:t xml:space="preserve">.0 </w:t>
      </w:r>
      <w:r w:rsidR="00BB235F" w:rsidRPr="00A72926">
        <w:rPr>
          <w:rFonts w:cs="Arial"/>
          <w:b/>
        </w:rPr>
        <w:tab/>
      </w:r>
      <w:r w:rsidR="00A72926" w:rsidRPr="00A72926">
        <w:rPr>
          <w:rFonts w:cs="Arial"/>
          <w:b/>
        </w:rPr>
        <w:t xml:space="preserve">EFFECT OF HEADING </w:t>
      </w:r>
    </w:p>
    <w:p w:rsidR="00B567C1" w:rsidRDefault="00ED2A70" w:rsidP="00FE0580">
      <w:pPr>
        <w:pStyle w:val="Default"/>
        <w:tabs>
          <w:tab w:val="left" w:pos="1134"/>
        </w:tabs>
        <w:spacing w:line="360" w:lineRule="auto"/>
        <w:ind w:left="284"/>
        <w:jc w:val="both"/>
        <w:rPr>
          <w:rFonts w:cs="Arial"/>
          <w:b/>
        </w:rPr>
      </w:pPr>
      <w:r>
        <w:rPr>
          <w:rFonts w:cs="Arial"/>
          <w:b/>
        </w:rPr>
        <w:t>33</w:t>
      </w:r>
      <w:r w:rsidR="00B567C1" w:rsidRPr="00A72926">
        <w:rPr>
          <w:rFonts w:cs="Arial"/>
          <w:b/>
        </w:rPr>
        <w:t xml:space="preserve">.0 </w:t>
      </w:r>
      <w:r w:rsidR="00BB235F" w:rsidRPr="00A72926">
        <w:rPr>
          <w:rFonts w:cs="Arial"/>
          <w:b/>
        </w:rPr>
        <w:tab/>
      </w:r>
      <w:r w:rsidR="00A72926" w:rsidRPr="00A72926">
        <w:rPr>
          <w:rFonts w:cs="Arial"/>
          <w:b/>
        </w:rPr>
        <w:t xml:space="preserve">SAFETY AND SECURITY </w:t>
      </w:r>
    </w:p>
    <w:p w:rsidR="00B567C1" w:rsidRPr="00A72926" w:rsidRDefault="00ED2A70" w:rsidP="00FE0580">
      <w:pPr>
        <w:pStyle w:val="Default"/>
        <w:tabs>
          <w:tab w:val="left" w:pos="1134"/>
        </w:tabs>
        <w:spacing w:line="360" w:lineRule="auto"/>
        <w:ind w:left="284"/>
        <w:jc w:val="both"/>
        <w:rPr>
          <w:rFonts w:cs="Arial"/>
          <w:b/>
        </w:rPr>
      </w:pPr>
      <w:r>
        <w:rPr>
          <w:rFonts w:cs="Arial"/>
          <w:b/>
        </w:rPr>
        <w:t>34</w:t>
      </w:r>
      <w:r w:rsidR="00B567C1" w:rsidRPr="00A72926">
        <w:rPr>
          <w:rFonts w:cs="Arial"/>
          <w:b/>
        </w:rPr>
        <w:t xml:space="preserve">.0 </w:t>
      </w:r>
      <w:r w:rsidR="00BB235F" w:rsidRPr="00A72926">
        <w:rPr>
          <w:rFonts w:cs="Arial"/>
          <w:b/>
        </w:rPr>
        <w:tab/>
      </w:r>
      <w:r w:rsidR="00A72926" w:rsidRPr="00A72926">
        <w:rPr>
          <w:rFonts w:cs="Arial"/>
          <w:b/>
        </w:rPr>
        <w:t xml:space="preserve">HSE MANAGEMENT PLAN </w:t>
      </w:r>
    </w:p>
    <w:p w:rsidR="00B567C1" w:rsidRDefault="00ED2A70" w:rsidP="00FE0580">
      <w:pPr>
        <w:pStyle w:val="Default"/>
        <w:tabs>
          <w:tab w:val="left" w:pos="1134"/>
        </w:tabs>
        <w:spacing w:line="360" w:lineRule="auto"/>
        <w:ind w:left="284"/>
        <w:jc w:val="both"/>
        <w:rPr>
          <w:rFonts w:cs="Arial"/>
          <w:b/>
        </w:rPr>
      </w:pPr>
      <w:r>
        <w:rPr>
          <w:rFonts w:cs="Arial"/>
          <w:b/>
        </w:rPr>
        <w:t>35</w:t>
      </w:r>
      <w:r w:rsidR="00B567C1" w:rsidRPr="00A72926">
        <w:rPr>
          <w:rFonts w:cs="Arial"/>
          <w:b/>
        </w:rPr>
        <w:t xml:space="preserve">.0 </w:t>
      </w:r>
      <w:r w:rsidR="00BB235F" w:rsidRPr="00A72926">
        <w:rPr>
          <w:rFonts w:cs="Arial"/>
          <w:b/>
        </w:rPr>
        <w:tab/>
      </w:r>
      <w:r w:rsidR="00FE0580">
        <w:rPr>
          <w:rFonts w:cs="Arial"/>
          <w:b/>
        </w:rPr>
        <w:t>TERMINATION</w:t>
      </w:r>
    </w:p>
    <w:p w:rsidR="00B567C1" w:rsidRPr="00A72926" w:rsidRDefault="00FE0580" w:rsidP="00FE0580">
      <w:pPr>
        <w:pStyle w:val="Default"/>
        <w:tabs>
          <w:tab w:val="left" w:pos="1134"/>
        </w:tabs>
        <w:spacing w:line="360" w:lineRule="auto"/>
        <w:ind w:left="284"/>
        <w:jc w:val="both"/>
        <w:rPr>
          <w:rFonts w:cs="Arial"/>
          <w:b/>
        </w:rPr>
      </w:pPr>
      <w:r>
        <w:rPr>
          <w:rFonts w:cs="Arial"/>
          <w:b/>
        </w:rPr>
        <w:t>36</w:t>
      </w:r>
      <w:r w:rsidR="00B567C1" w:rsidRPr="00A72926">
        <w:rPr>
          <w:rFonts w:cs="Arial"/>
          <w:b/>
        </w:rPr>
        <w:t xml:space="preserve">.0 </w:t>
      </w:r>
      <w:r w:rsidR="00BB235F" w:rsidRPr="00A72926">
        <w:rPr>
          <w:rFonts w:cs="Arial"/>
          <w:b/>
        </w:rPr>
        <w:tab/>
      </w:r>
      <w:r w:rsidRPr="00A72926">
        <w:rPr>
          <w:rFonts w:cs="Arial"/>
          <w:b/>
        </w:rPr>
        <w:t xml:space="preserve">VARIATION AND AMENDMENT  </w:t>
      </w:r>
    </w:p>
    <w:p w:rsidR="00BB235F" w:rsidRDefault="00FE0580" w:rsidP="00FE0580">
      <w:pPr>
        <w:pStyle w:val="Default"/>
        <w:tabs>
          <w:tab w:val="left" w:pos="1134"/>
        </w:tabs>
        <w:spacing w:line="360" w:lineRule="auto"/>
        <w:ind w:left="284"/>
        <w:jc w:val="both"/>
        <w:rPr>
          <w:rFonts w:cs="Arial"/>
          <w:b/>
        </w:rPr>
      </w:pPr>
      <w:r>
        <w:rPr>
          <w:rFonts w:cs="Arial"/>
          <w:b/>
        </w:rPr>
        <w:t>37</w:t>
      </w:r>
      <w:r w:rsidR="00B567C1" w:rsidRPr="00A72926">
        <w:rPr>
          <w:rFonts w:cs="Arial"/>
          <w:b/>
        </w:rPr>
        <w:t xml:space="preserve">.0 </w:t>
      </w:r>
      <w:r w:rsidR="00BB235F" w:rsidRPr="00A72926">
        <w:rPr>
          <w:rFonts w:cs="Arial"/>
          <w:b/>
        </w:rPr>
        <w:tab/>
      </w:r>
      <w:r w:rsidRPr="00A72926">
        <w:rPr>
          <w:rFonts w:cs="Arial"/>
          <w:b/>
        </w:rPr>
        <w:t>INTELLECTUAL PROPERTY RIGHTS INDEMNITY</w:t>
      </w:r>
    </w:p>
    <w:p w:rsidR="00465805" w:rsidRDefault="00465805" w:rsidP="00FE0580">
      <w:pPr>
        <w:pStyle w:val="Default"/>
        <w:tabs>
          <w:tab w:val="left" w:pos="1134"/>
        </w:tabs>
        <w:spacing w:line="360" w:lineRule="auto"/>
        <w:ind w:left="284"/>
        <w:jc w:val="both"/>
        <w:rPr>
          <w:rFonts w:cs="Arial"/>
          <w:b/>
        </w:rPr>
      </w:pPr>
      <w:r>
        <w:rPr>
          <w:rFonts w:cs="Arial"/>
          <w:b/>
        </w:rPr>
        <w:t>38.0</w:t>
      </w:r>
      <w:r>
        <w:rPr>
          <w:rFonts w:cs="Arial"/>
          <w:b/>
        </w:rPr>
        <w:tab/>
        <w:t>INTEGRITY</w:t>
      </w:r>
    </w:p>
    <w:p w:rsidR="00465805" w:rsidRDefault="00465805" w:rsidP="00FE0580">
      <w:pPr>
        <w:pStyle w:val="Default"/>
        <w:tabs>
          <w:tab w:val="left" w:pos="1134"/>
        </w:tabs>
        <w:spacing w:line="360" w:lineRule="auto"/>
        <w:ind w:left="284"/>
        <w:jc w:val="both"/>
        <w:rPr>
          <w:rFonts w:cs="Arial"/>
          <w:b/>
        </w:rPr>
      </w:pPr>
      <w:r>
        <w:rPr>
          <w:rFonts w:cs="Arial"/>
          <w:b/>
        </w:rPr>
        <w:t>39.0</w:t>
      </w:r>
      <w:r>
        <w:rPr>
          <w:rFonts w:cs="Arial"/>
          <w:b/>
        </w:rPr>
        <w:tab/>
        <w:t>ENVIRONMENTAL LAW</w:t>
      </w:r>
    </w:p>
    <w:p w:rsidR="00465805" w:rsidRPr="00A72926" w:rsidRDefault="00465805" w:rsidP="00FE0580">
      <w:pPr>
        <w:pStyle w:val="Default"/>
        <w:tabs>
          <w:tab w:val="left" w:pos="1134"/>
        </w:tabs>
        <w:spacing w:line="360" w:lineRule="auto"/>
        <w:ind w:left="284"/>
        <w:jc w:val="both"/>
        <w:rPr>
          <w:rFonts w:cs="Arial"/>
          <w:b/>
        </w:rPr>
      </w:pPr>
      <w:r>
        <w:rPr>
          <w:rFonts w:cs="Arial"/>
          <w:b/>
        </w:rPr>
        <w:t>40.0</w:t>
      </w:r>
      <w:r>
        <w:rPr>
          <w:rFonts w:cs="Arial"/>
          <w:b/>
        </w:rPr>
        <w:tab/>
        <w:t>EQUALITY, NON-DISCRIMINATION AND HUMAN RIGHTS</w:t>
      </w:r>
    </w:p>
    <w:p w:rsidR="0067481B" w:rsidRPr="0067481B" w:rsidRDefault="0067481B" w:rsidP="0067481B"/>
    <w:p w:rsidR="0067481B" w:rsidRPr="0067481B" w:rsidRDefault="0067481B" w:rsidP="0067481B"/>
    <w:p w:rsidR="0067481B" w:rsidRPr="0067481B" w:rsidRDefault="0067481B" w:rsidP="0067481B"/>
    <w:p w:rsidR="0067481B" w:rsidRPr="0067481B" w:rsidRDefault="0067481B" w:rsidP="0067481B"/>
    <w:p w:rsidR="0067481B" w:rsidRPr="0067481B" w:rsidRDefault="0067481B" w:rsidP="0067481B"/>
    <w:p w:rsidR="0067481B" w:rsidRPr="0067481B" w:rsidRDefault="0067481B" w:rsidP="0067481B"/>
    <w:p w:rsidR="0067481B" w:rsidRPr="0067481B" w:rsidRDefault="0067481B" w:rsidP="0067481B"/>
    <w:p w:rsidR="0067481B" w:rsidRDefault="0067481B" w:rsidP="0067481B"/>
    <w:p w:rsidR="0067481B" w:rsidRDefault="0067481B" w:rsidP="0067481B">
      <w:pPr>
        <w:tabs>
          <w:tab w:val="left" w:pos="1508"/>
        </w:tabs>
      </w:pPr>
      <w:r>
        <w:tab/>
      </w:r>
    </w:p>
    <w:p w:rsidR="0067481B" w:rsidRDefault="0067481B" w:rsidP="0067481B"/>
    <w:p w:rsidR="00B567C1" w:rsidRPr="0067481B" w:rsidRDefault="00B567C1" w:rsidP="0067481B">
      <w:pPr>
        <w:sectPr w:rsidR="00B567C1" w:rsidRPr="0067481B" w:rsidSect="00702266">
          <w:pgSz w:w="11907" w:h="16840" w:code="9"/>
          <w:pgMar w:top="1191" w:right="1021" w:bottom="1361" w:left="1134" w:header="737" w:footer="737" w:gutter="0"/>
          <w:cols w:space="720"/>
          <w:noEndnote/>
        </w:sectPr>
      </w:pPr>
    </w:p>
    <w:p w:rsidR="00B567C1" w:rsidRPr="00B567C1" w:rsidRDefault="00B567C1" w:rsidP="00A70297">
      <w:pPr>
        <w:pStyle w:val="Default"/>
        <w:spacing w:line="340" w:lineRule="exact"/>
        <w:jc w:val="both"/>
        <w:rPr>
          <w:rFonts w:ascii="Arial" w:hAnsi="Arial" w:cs="Arial"/>
        </w:rPr>
      </w:pPr>
    </w:p>
    <w:p w:rsidR="00B567C1" w:rsidRPr="00BB235F" w:rsidRDefault="00B567C1" w:rsidP="00A70297">
      <w:pPr>
        <w:pStyle w:val="Default"/>
        <w:spacing w:line="340" w:lineRule="exact"/>
        <w:jc w:val="both"/>
        <w:rPr>
          <w:rFonts w:ascii="Arial" w:hAnsi="Arial" w:cs="Arial"/>
          <w:b/>
        </w:rPr>
      </w:pPr>
      <w:r w:rsidRPr="00BB235F">
        <w:rPr>
          <w:rFonts w:ascii="Arial" w:hAnsi="Arial" w:cs="Arial"/>
          <w:b/>
        </w:rPr>
        <w:t xml:space="preserve">1.0 </w:t>
      </w:r>
      <w:r w:rsidR="00BB235F">
        <w:rPr>
          <w:rFonts w:ascii="Arial" w:hAnsi="Arial" w:cs="Arial"/>
          <w:b/>
        </w:rPr>
        <w:tab/>
      </w:r>
      <w:r w:rsidRPr="00BB235F">
        <w:rPr>
          <w:rFonts w:ascii="Arial" w:hAnsi="Arial" w:cs="Arial"/>
          <w:b/>
        </w:rPr>
        <w:t xml:space="preserve">DEFINITIONS AND INTERPRETATIONS </w:t>
      </w:r>
    </w:p>
    <w:p w:rsidR="00635FCA" w:rsidRDefault="00B567C1" w:rsidP="00A70297">
      <w:pPr>
        <w:pStyle w:val="Default"/>
        <w:spacing w:line="340" w:lineRule="exact"/>
        <w:ind w:left="709"/>
        <w:jc w:val="both"/>
        <w:rPr>
          <w:rFonts w:ascii="Arial" w:hAnsi="Arial" w:cs="Arial"/>
        </w:rPr>
      </w:pPr>
      <w:r w:rsidRPr="00B567C1">
        <w:rPr>
          <w:rFonts w:ascii="Arial" w:hAnsi="Arial" w:cs="Arial"/>
        </w:rPr>
        <w:t xml:space="preserve">The words used herein shall have the following meaning and the same meaning as assigned elsewhere in Contract and vice versa:- </w:t>
      </w:r>
    </w:p>
    <w:p w:rsidR="00635FCA" w:rsidRDefault="00635FCA" w:rsidP="00A70297">
      <w:pPr>
        <w:pStyle w:val="Default"/>
        <w:spacing w:line="340" w:lineRule="exact"/>
        <w:ind w:left="709"/>
        <w:jc w:val="both"/>
        <w:rPr>
          <w:rFonts w:ascii="Arial" w:hAnsi="Arial" w:cs="Arial"/>
        </w:rPr>
      </w:pPr>
    </w:p>
    <w:p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1.1 </w:t>
      </w:r>
      <w:r w:rsidR="00635FCA">
        <w:rPr>
          <w:rFonts w:ascii="Arial" w:hAnsi="Arial" w:cs="Arial"/>
        </w:rPr>
        <w:tab/>
      </w:r>
      <w:r w:rsidRPr="00B567C1">
        <w:rPr>
          <w:rFonts w:ascii="Arial" w:hAnsi="Arial" w:cs="Arial"/>
        </w:rPr>
        <w:t>“</w:t>
      </w:r>
      <w:r w:rsidR="00635FCA">
        <w:rPr>
          <w:rFonts w:ascii="Arial" w:hAnsi="Arial" w:cs="Arial"/>
        </w:rPr>
        <w:t>UPM</w:t>
      </w:r>
      <w:r w:rsidRPr="00B567C1">
        <w:rPr>
          <w:rFonts w:ascii="Arial" w:hAnsi="Arial" w:cs="Arial"/>
        </w:rPr>
        <w:t xml:space="preserve">” means </w:t>
      </w:r>
      <w:r w:rsidR="00CE08C5">
        <w:rPr>
          <w:rFonts w:ascii="Arial" w:hAnsi="Arial" w:cs="Arial"/>
        </w:rPr>
        <w:t>Universiti Putra Malaysia</w:t>
      </w:r>
      <w:r w:rsidRPr="00B567C1">
        <w:rPr>
          <w:rFonts w:ascii="Arial" w:hAnsi="Arial" w:cs="Arial"/>
        </w:rPr>
        <w:t xml:space="preserve"> (</w:t>
      </w:r>
      <w:r w:rsidR="00635FCA">
        <w:rPr>
          <w:rFonts w:ascii="Arial" w:hAnsi="Arial" w:cs="Arial"/>
        </w:rPr>
        <w:t>UPM</w:t>
      </w:r>
      <w:r w:rsidRPr="00B567C1">
        <w:rPr>
          <w:rFonts w:ascii="Arial" w:hAnsi="Arial" w:cs="Arial"/>
        </w:rPr>
        <w:t xml:space="preserve">) and shall include </w:t>
      </w:r>
      <w:r w:rsidR="00635FCA">
        <w:rPr>
          <w:rFonts w:ascii="Arial" w:hAnsi="Arial" w:cs="Arial"/>
        </w:rPr>
        <w:t>UPM</w:t>
      </w:r>
      <w:r w:rsidRPr="00B567C1">
        <w:rPr>
          <w:rFonts w:ascii="Arial" w:hAnsi="Arial" w:cs="Arial"/>
        </w:rPr>
        <w:t xml:space="preserve">’ successors and permitted assigns. In this Contract, it involves </w:t>
      </w:r>
      <w:r w:rsidR="00CE08C5">
        <w:rPr>
          <w:rFonts w:ascii="Arial" w:hAnsi="Arial" w:cs="Arial"/>
        </w:rPr>
        <w:t xml:space="preserve">“Pejabat Bendahari </w:t>
      </w:r>
      <w:r w:rsidR="00635FCA">
        <w:rPr>
          <w:rFonts w:ascii="Arial" w:hAnsi="Arial" w:cs="Arial"/>
        </w:rPr>
        <w:t>UPM</w:t>
      </w:r>
      <w:r w:rsidR="00CE08C5">
        <w:rPr>
          <w:rFonts w:ascii="Arial" w:hAnsi="Arial" w:cs="Arial"/>
        </w:rPr>
        <w:t>”</w:t>
      </w:r>
      <w:r w:rsidRPr="00B567C1">
        <w:rPr>
          <w:rFonts w:ascii="Arial" w:hAnsi="Arial" w:cs="Arial"/>
        </w:rPr>
        <w:t xml:space="preserve">. </w:t>
      </w:r>
    </w:p>
    <w:p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1.2 </w:t>
      </w:r>
      <w:r w:rsidR="00635FCA">
        <w:rPr>
          <w:rFonts w:ascii="Arial" w:hAnsi="Arial" w:cs="Arial"/>
        </w:rPr>
        <w:tab/>
      </w:r>
      <w:r w:rsidRPr="00B567C1">
        <w:rPr>
          <w:rFonts w:ascii="Arial" w:hAnsi="Arial" w:cs="Arial"/>
        </w:rPr>
        <w:t xml:space="preserve">“Contractor” means the person or persons, firm or company whose tender has been accepted by </w:t>
      </w:r>
      <w:r w:rsidR="00635FCA">
        <w:rPr>
          <w:rFonts w:ascii="Arial" w:hAnsi="Arial" w:cs="Arial"/>
        </w:rPr>
        <w:t>UPM</w:t>
      </w:r>
      <w:r w:rsidRPr="00B567C1">
        <w:rPr>
          <w:rFonts w:ascii="Arial" w:hAnsi="Arial" w:cs="Arial"/>
        </w:rPr>
        <w:t xml:space="preserve"> and includes the Contractor’s successors and permitted assigns. </w:t>
      </w:r>
    </w:p>
    <w:p w:rsidR="00635FCA" w:rsidRDefault="00B567C1" w:rsidP="00A70297">
      <w:pPr>
        <w:pStyle w:val="Default"/>
        <w:spacing w:line="340" w:lineRule="exact"/>
        <w:ind w:left="709"/>
        <w:jc w:val="both"/>
        <w:rPr>
          <w:rFonts w:ascii="Arial" w:hAnsi="Arial" w:cs="Arial"/>
        </w:rPr>
      </w:pPr>
      <w:r w:rsidRPr="00B567C1">
        <w:rPr>
          <w:rFonts w:ascii="Arial" w:hAnsi="Arial" w:cs="Arial"/>
        </w:rPr>
        <w:t xml:space="preserve">1.3 </w:t>
      </w:r>
      <w:r w:rsidR="00635FCA">
        <w:rPr>
          <w:rFonts w:ascii="Arial" w:hAnsi="Arial" w:cs="Arial"/>
        </w:rPr>
        <w:tab/>
      </w:r>
      <w:r w:rsidRPr="00B567C1">
        <w:rPr>
          <w:rFonts w:ascii="Arial" w:hAnsi="Arial" w:cs="Arial"/>
        </w:rPr>
        <w:t xml:space="preserve">“Contract” has the meaning assigned to it in Clause 1 of the Form of Contract. </w:t>
      </w:r>
    </w:p>
    <w:p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1.4 </w:t>
      </w:r>
      <w:r w:rsidR="00635FCA">
        <w:rPr>
          <w:rFonts w:ascii="Arial" w:hAnsi="Arial" w:cs="Arial"/>
        </w:rPr>
        <w:tab/>
      </w:r>
      <w:r w:rsidRPr="00B567C1">
        <w:rPr>
          <w:rFonts w:ascii="Arial" w:hAnsi="Arial" w:cs="Arial"/>
        </w:rPr>
        <w:t xml:space="preserve">“Contract Period” means the period of </w:t>
      </w:r>
      <w:commentRangeStart w:id="0"/>
      <w:r w:rsidR="00DC4453">
        <w:rPr>
          <w:rFonts w:ascii="Arial" w:hAnsi="Arial" w:cs="Arial"/>
        </w:rPr>
        <w:t>……</w:t>
      </w:r>
      <w:r w:rsidRPr="00B567C1">
        <w:rPr>
          <w:rFonts w:ascii="Arial" w:hAnsi="Arial" w:cs="Arial"/>
        </w:rPr>
        <w:t xml:space="preserve"> (</w:t>
      </w:r>
      <w:r w:rsidR="00DC4453">
        <w:rPr>
          <w:rFonts w:ascii="Arial" w:hAnsi="Arial" w:cs="Arial"/>
        </w:rPr>
        <w:t>…..</w:t>
      </w:r>
      <w:r w:rsidRPr="00B567C1">
        <w:rPr>
          <w:rFonts w:ascii="Arial" w:hAnsi="Arial" w:cs="Arial"/>
        </w:rPr>
        <w:t xml:space="preserve">) year </w:t>
      </w:r>
      <w:commentRangeEnd w:id="0"/>
      <w:r w:rsidR="00DC4453">
        <w:rPr>
          <w:rStyle w:val="CommentReference"/>
          <w:rFonts w:asciiTheme="minorHAnsi" w:hAnsiTheme="minorHAnsi" w:cstheme="minorBidi"/>
          <w:color w:val="auto"/>
        </w:rPr>
        <w:commentReference w:id="0"/>
      </w:r>
      <w:r w:rsidRPr="00B567C1">
        <w:rPr>
          <w:rFonts w:ascii="Arial" w:hAnsi="Arial" w:cs="Arial"/>
        </w:rPr>
        <w:t xml:space="preserve">commencing from the date specified in the Letter of Award. </w:t>
      </w:r>
    </w:p>
    <w:p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1.5 </w:t>
      </w:r>
      <w:r w:rsidR="00635FCA">
        <w:rPr>
          <w:rFonts w:ascii="Arial" w:hAnsi="Arial" w:cs="Arial"/>
        </w:rPr>
        <w:tab/>
      </w:r>
      <w:r w:rsidRPr="00B567C1">
        <w:rPr>
          <w:rFonts w:ascii="Arial" w:hAnsi="Arial" w:cs="Arial"/>
        </w:rPr>
        <w:t xml:space="preserve">“Contract Price” means the Fixed Non-Escalating All Inclusive Monthly Lump Sum Price </w:t>
      </w:r>
      <w:r w:rsidR="002C02E9" w:rsidRPr="002C02E9">
        <w:rPr>
          <w:rFonts w:ascii="Arial" w:hAnsi="Arial" w:cs="Arial"/>
          <w:highlight w:val="yellow"/>
        </w:rPr>
        <w:t>which is inclusive of Goods and Services Tax</w:t>
      </w:r>
      <w:r w:rsidRPr="00B567C1">
        <w:rPr>
          <w:rFonts w:ascii="Arial" w:hAnsi="Arial" w:cs="Arial"/>
        </w:rPr>
        <w:t xml:space="preserve">payable by </w:t>
      </w:r>
      <w:r w:rsidR="00635FCA">
        <w:rPr>
          <w:rFonts w:ascii="Arial" w:hAnsi="Arial" w:cs="Arial"/>
        </w:rPr>
        <w:t>UPM</w:t>
      </w:r>
      <w:r w:rsidRPr="00B567C1">
        <w:rPr>
          <w:rFonts w:ascii="Arial" w:hAnsi="Arial" w:cs="Arial"/>
        </w:rPr>
        <w:t xml:space="preserve"> to the Contractor for Services performed subject to such additions thereto or deductions therefrom as may be made under the provisions hereinafter contained. </w:t>
      </w:r>
    </w:p>
    <w:p w:rsidR="00FC22AC" w:rsidRPr="0019569A" w:rsidRDefault="00B567C1" w:rsidP="00635FCA">
      <w:pPr>
        <w:pStyle w:val="Default"/>
        <w:spacing w:line="340" w:lineRule="exact"/>
        <w:ind w:left="1418" w:hanging="709"/>
        <w:jc w:val="both"/>
        <w:rPr>
          <w:rFonts w:ascii="Arial" w:hAnsi="Arial" w:cs="Arial"/>
          <w:color w:val="000000" w:themeColor="text1"/>
        </w:rPr>
      </w:pPr>
      <w:r w:rsidRPr="00B567C1">
        <w:rPr>
          <w:rFonts w:ascii="Arial" w:hAnsi="Arial" w:cs="Arial"/>
        </w:rPr>
        <w:t xml:space="preserve">1.6 </w:t>
      </w:r>
      <w:r w:rsidR="00635FCA">
        <w:rPr>
          <w:rFonts w:ascii="Arial" w:hAnsi="Arial" w:cs="Arial"/>
        </w:rPr>
        <w:tab/>
      </w:r>
      <w:r w:rsidRPr="0019569A">
        <w:rPr>
          <w:rFonts w:ascii="Arial" w:hAnsi="Arial" w:cs="Arial"/>
          <w:color w:val="000000" w:themeColor="text1"/>
        </w:rPr>
        <w:t>“Normal working hou</w:t>
      </w:r>
      <w:r w:rsidR="00CE08C5" w:rsidRPr="0019569A">
        <w:rPr>
          <w:rFonts w:ascii="Arial" w:hAnsi="Arial" w:cs="Arial"/>
          <w:color w:val="000000" w:themeColor="text1"/>
        </w:rPr>
        <w:t>rs” shall mean the hours from 08</w:t>
      </w:r>
      <w:r w:rsidRPr="0019569A">
        <w:rPr>
          <w:rFonts w:ascii="Arial" w:hAnsi="Arial" w:cs="Arial"/>
          <w:color w:val="000000" w:themeColor="text1"/>
        </w:rPr>
        <w:t>.</w:t>
      </w:r>
      <w:r w:rsidR="002F637F">
        <w:rPr>
          <w:rFonts w:ascii="Arial" w:hAnsi="Arial" w:cs="Arial"/>
          <w:color w:val="000000" w:themeColor="text1"/>
        </w:rPr>
        <w:t>00</w:t>
      </w:r>
      <w:r w:rsidRPr="0019569A">
        <w:rPr>
          <w:rFonts w:ascii="Arial" w:hAnsi="Arial" w:cs="Arial"/>
          <w:color w:val="000000" w:themeColor="text1"/>
        </w:rPr>
        <w:t xml:space="preserve"> am to </w:t>
      </w:r>
      <w:r w:rsidR="00CE08C5" w:rsidRPr="0019569A">
        <w:rPr>
          <w:rFonts w:ascii="Arial" w:hAnsi="Arial" w:cs="Arial"/>
          <w:color w:val="000000" w:themeColor="text1"/>
        </w:rPr>
        <w:t>0</w:t>
      </w:r>
      <w:r w:rsidR="002F637F">
        <w:rPr>
          <w:rFonts w:ascii="Arial" w:hAnsi="Arial" w:cs="Arial"/>
          <w:color w:val="000000" w:themeColor="text1"/>
        </w:rPr>
        <w:t>6</w:t>
      </w:r>
      <w:r w:rsidRPr="0019569A">
        <w:rPr>
          <w:rFonts w:ascii="Arial" w:hAnsi="Arial" w:cs="Arial"/>
          <w:color w:val="000000" w:themeColor="text1"/>
        </w:rPr>
        <w:t xml:space="preserve">.00 pm on </w:t>
      </w:r>
      <w:r w:rsidR="00CE08C5" w:rsidRPr="0019569A">
        <w:rPr>
          <w:rFonts w:ascii="Arial" w:hAnsi="Arial" w:cs="Arial"/>
          <w:color w:val="000000" w:themeColor="text1"/>
        </w:rPr>
        <w:t>Monday</w:t>
      </w:r>
      <w:r w:rsidRPr="0019569A">
        <w:rPr>
          <w:rFonts w:ascii="Arial" w:hAnsi="Arial" w:cs="Arial"/>
          <w:color w:val="000000" w:themeColor="text1"/>
        </w:rPr>
        <w:t xml:space="preserve"> to </w:t>
      </w:r>
      <w:r w:rsidR="00CE08C5" w:rsidRPr="0019569A">
        <w:rPr>
          <w:rFonts w:ascii="Arial" w:hAnsi="Arial" w:cs="Arial"/>
          <w:color w:val="000000" w:themeColor="text1"/>
        </w:rPr>
        <w:t>Friday and 08.</w:t>
      </w:r>
      <w:r w:rsidR="002F637F">
        <w:rPr>
          <w:rFonts w:ascii="Arial" w:hAnsi="Arial" w:cs="Arial"/>
          <w:color w:val="000000" w:themeColor="text1"/>
        </w:rPr>
        <w:t>00</w:t>
      </w:r>
      <w:r w:rsidR="00CE08C5" w:rsidRPr="0019569A">
        <w:rPr>
          <w:rFonts w:ascii="Arial" w:hAnsi="Arial" w:cs="Arial"/>
          <w:color w:val="000000" w:themeColor="text1"/>
        </w:rPr>
        <w:t>am to 01</w:t>
      </w:r>
      <w:r w:rsidRPr="0019569A">
        <w:rPr>
          <w:rFonts w:ascii="Arial" w:hAnsi="Arial" w:cs="Arial"/>
          <w:color w:val="000000" w:themeColor="text1"/>
        </w:rPr>
        <w:t xml:space="preserve">.00 pm on </w:t>
      </w:r>
      <w:r w:rsidR="00CE08C5" w:rsidRPr="0019569A">
        <w:rPr>
          <w:rFonts w:ascii="Arial" w:hAnsi="Arial" w:cs="Arial"/>
          <w:color w:val="000000" w:themeColor="text1"/>
        </w:rPr>
        <w:t>Saturday</w:t>
      </w:r>
      <w:r w:rsidRPr="0019569A">
        <w:rPr>
          <w:rFonts w:ascii="Arial" w:hAnsi="Arial" w:cs="Arial"/>
          <w:color w:val="000000" w:themeColor="text1"/>
        </w:rPr>
        <w:t xml:space="preserve">. </w:t>
      </w:r>
    </w:p>
    <w:p w:rsidR="00635FCA" w:rsidRPr="0019569A" w:rsidRDefault="009F6C07" w:rsidP="00FC22AC">
      <w:pPr>
        <w:pStyle w:val="Default"/>
        <w:spacing w:line="340" w:lineRule="exact"/>
        <w:ind w:left="1418"/>
        <w:jc w:val="both"/>
        <w:rPr>
          <w:rFonts w:ascii="Arial" w:hAnsi="Arial" w:cs="Arial"/>
          <w:color w:val="000000" w:themeColor="text1"/>
        </w:rPr>
      </w:pPr>
      <w:r w:rsidRPr="0019569A">
        <w:rPr>
          <w:rFonts w:ascii="Arial" w:hAnsi="Arial" w:cs="Arial"/>
          <w:color w:val="000000" w:themeColor="text1"/>
        </w:rPr>
        <w:t>(</w:t>
      </w:r>
      <w:r w:rsidR="00FC22AC" w:rsidRPr="0019569A">
        <w:rPr>
          <w:rFonts w:ascii="Arial" w:hAnsi="Arial" w:cs="Arial"/>
          <w:color w:val="000000" w:themeColor="text1"/>
        </w:rPr>
        <w:t xml:space="preserve">Will refer and confirm with </w:t>
      </w:r>
      <w:r w:rsidRPr="0019569A">
        <w:rPr>
          <w:rFonts w:ascii="Arial" w:hAnsi="Arial" w:cs="Arial"/>
          <w:color w:val="000000" w:themeColor="text1"/>
        </w:rPr>
        <w:t>UPM)</w:t>
      </w:r>
    </w:p>
    <w:p w:rsidR="00635FCA"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1.7 </w:t>
      </w:r>
      <w:r w:rsidR="00635FCA">
        <w:rPr>
          <w:rFonts w:ascii="Arial" w:hAnsi="Arial" w:cs="Arial"/>
        </w:rPr>
        <w:tab/>
      </w:r>
      <w:r w:rsidRPr="00B567C1">
        <w:rPr>
          <w:rFonts w:ascii="Arial" w:hAnsi="Arial" w:cs="Arial"/>
        </w:rPr>
        <w:t xml:space="preserve">“Contract </w:t>
      </w:r>
      <w:r w:rsidR="00A86253">
        <w:rPr>
          <w:rFonts w:ascii="Arial" w:hAnsi="Arial" w:cs="Arial"/>
        </w:rPr>
        <w:t>Rates</w:t>
      </w:r>
      <w:r w:rsidRPr="00B567C1">
        <w:rPr>
          <w:rFonts w:ascii="Arial" w:hAnsi="Arial" w:cs="Arial"/>
        </w:rPr>
        <w:t xml:space="preserve">” means the price payable by </w:t>
      </w:r>
      <w:r w:rsidR="00635FCA">
        <w:rPr>
          <w:rFonts w:ascii="Arial" w:hAnsi="Arial" w:cs="Arial"/>
        </w:rPr>
        <w:t>UPM</w:t>
      </w:r>
      <w:r w:rsidRPr="00B567C1">
        <w:rPr>
          <w:rFonts w:ascii="Arial" w:hAnsi="Arial" w:cs="Arial"/>
        </w:rPr>
        <w:t xml:space="preserve"> to the Contract</w:t>
      </w:r>
      <w:r w:rsidR="002C02E9">
        <w:rPr>
          <w:rFonts w:ascii="Arial" w:hAnsi="Arial" w:cs="Arial"/>
        </w:rPr>
        <w:t xml:space="preserve">or </w:t>
      </w:r>
      <w:r w:rsidR="002C02E9" w:rsidRPr="002C02E9">
        <w:rPr>
          <w:rFonts w:ascii="Arial" w:hAnsi="Arial" w:cs="Arial"/>
          <w:highlight w:val="yellow"/>
        </w:rPr>
        <w:t>which is inclusive of Goods and Services Tax</w:t>
      </w:r>
      <w:r w:rsidRPr="00B567C1">
        <w:rPr>
          <w:rFonts w:ascii="Arial" w:hAnsi="Arial" w:cs="Arial"/>
        </w:rPr>
        <w:t xml:space="preserve"> for the Services performed during the Contract Period. </w:t>
      </w:r>
    </w:p>
    <w:p w:rsidR="00B567C1" w:rsidRDefault="00B567C1" w:rsidP="00635FCA">
      <w:pPr>
        <w:pStyle w:val="Default"/>
        <w:spacing w:line="340" w:lineRule="exact"/>
        <w:ind w:left="1418" w:hanging="709"/>
        <w:jc w:val="both"/>
        <w:rPr>
          <w:rFonts w:ascii="Arial" w:hAnsi="Arial" w:cs="Arial"/>
        </w:rPr>
      </w:pPr>
      <w:r w:rsidRPr="00B567C1">
        <w:rPr>
          <w:rFonts w:ascii="Arial" w:hAnsi="Arial" w:cs="Arial"/>
        </w:rPr>
        <w:t xml:space="preserve">1.8 </w:t>
      </w:r>
      <w:r w:rsidR="00635FCA">
        <w:rPr>
          <w:rFonts w:ascii="Arial" w:hAnsi="Arial" w:cs="Arial"/>
        </w:rPr>
        <w:tab/>
      </w:r>
      <w:r w:rsidRPr="00B567C1">
        <w:rPr>
          <w:rFonts w:ascii="Arial" w:hAnsi="Arial" w:cs="Arial"/>
        </w:rPr>
        <w:t xml:space="preserve">Words importing the singular only also include the plural and vice-versa save where the contract requires otherwise. Words importing the masculine shall also denote the feminine. </w:t>
      </w:r>
    </w:p>
    <w:p w:rsidR="00BB235F" w:rsidRPr="00B567C1" w:rsidRDefault="00BB235F" w:rsidP="00635FCA">
      <w:pPr>
        <w:pStyle w:val="Default"/>
        <w:spacing w:line="340" w:lineRule="exact"/>
        <w:ind w:left="1418" w:hanging="709"/>
        <w:jc w:val="both"/>
        <w:rPr>
          <w:rFonts w:ascii="Arial" w:hAnsi="Arial" w:cs="Arial"/>
        </w:rPr>
      </w:pPr>
    </w:p>
    <w:p w:rsidR="00B567C1" w:rsidRPr="00BB235F" w:rsidRDefault="00B567C1" w:rsidP="00A70297">
      <w:pPr>
        <w:pStyle w:val="Default"/>
        <w:spacing w:line="340" w:lineRule="exact"/>
        <w:jc w:val="both"/>
        <w:rPr>
          <w:rFonts w:ascii="Arial" w:hAnsi="Arial" w:cs="Arial"/>
          <w:b/>
        </w:rPr>
      </w:pPr>
      <w:r w:rsidRPr="00BB235F">
        <w:rPr>
          <w:rFonts w:ascii="Arial" w:hAnsi="Arial" w:cs="Arial"/>
          <w:b/>
        </w:rPr>
        <w:t xml:space="preserve">2.0 </w:t>
      </w:r>
      <w:r w:rsidR="00BB235F">
        <w:rPr>
          <w:rFonts w:ascii="Arial" w:hAnsi="Arial" w:cs="Arial"/>
          <w:b/>
        </w:rPr>
        <w:tab/>
      </w:r>
      <w:r w:rsidRPr="00BB235F">
        <w:rPr>
          <w:rFonts w:ascii="Arial" w:hAnsi="Arial" w:cs="Arial"/>
          <w:b/>
        </w:rPr>
        <w:t xml:space="preserve">ASSIGNMENT </w:t>
      </w:r>
    </w:p>
    <w:p w:rsidR="00791165" w:rsidRDefault="00B567C1" w:rsidP="004246D7">
      <w:pPr>
        <w:pStyle w:val="Default"/>
        <w:spacing w:line="340" w:lineRule="exact"/>
        <w:ind w:left="709"/>
        <w:jc w:val="both"/>
        <w:rPr>
          <w:rFonts w:ascii="Arial" w:hAnsi="Arial" w:cs="Arial"/>
        </w:rPr>
      </w:pPr>
      <w:r w:rsidRPr="00B567C1">
        <w:rPr>
          <w:rFonts w:ascii="Arial" w:hAnsi="Arial" w:cs="Arial"/>
        </w:rPr>
        <w:t>The Contractor shall not assign this contract or any part thereof, or any benefit or interest therein or thereunder, without the pri</w:t>
      </w:r>
      <w:r w:rsidR="00791165">
        <w:rPr>
          <w:rFonts w:ascii="Arial" w:hAnsi="Arial" w:cs="Arial"/>
        </w:rPr>
        <w:t xml:space="preserve">or written consent of </w:t>
      </w:r>
      <w:r w:rsidR="00635FCA">
        <w:rPr>
          <w:rFonts w:ascii="Arial" w:hAnsi="Arial" w:cs="Arial"/>
        </w:rPr>
        <w:t>UPM</w:t>
      </w:r>
      <w:r w:rsidR="00791165">
        <w:rPr>
          <w:rFonts w:ascii="Arial" w:hAnsi="Arial" w:cs="Arial"/>
        </w:rPr>
        <w:t>.</w:t>
      </w:r>
    </w:p>
    <w:p w:rsidR="004246D7" w:rsidRPr="004246D7" w:rsidRDefault="004246D7" w:rsidP="004246D7">
      <w:pPr>
        <w:pStyle w:val="Default"/>
        <w:spacing w:line="340" w:lineRule="exact"/>
        <w:ind w:left="709"/>
        <w:jc w:val="both"/>
        <w:rPr>
          <w:rFonts w:ascii="Arial" w:hAnsi="Arial" w:cs="Arial"/>
        </w:rPr>
      </w:pPr>
    </w:p>
    <w:p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3.0 </w:t>
      </w:r>
      <w:r w:rsidR="00791165">
        <w:rPr>
          <w:rFonts w:ascii="Arial" w:hAnsi="Arial" w:cs="Arial"/>
          <w:b/>
        </w:rPr>
        <w:tab/>
      </w:r>
      <w:r w:rsidRPr="00791165">
        <w:rPr>
          <w:rFonts w:ascii="Arial" w:hAnsi="Arial" w:cs="Arial"/>
          <w:b/>
        </w:rPr>
        <w:t xml:space="preserve">SUB-CONTRACTING </w:t>
      </w:r>
    </w:p>
    <w:p w:rsidR="004246D7"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not sub-contract the whole or part of the Services without the prior written consent of </w:t>
      </w:r>
      <w:r w:rsidR="00635FCA">
        <w:rPr>
          <w:rFonts w:ascii="Arial" w:hAnsi="Arial" w:cs="Arial"/>
        </w:rPr>
        <w:t>UPM</w:t>
      </w:r>
      <w:r w:rsidRPr="00B567C1">
        <w:rPr>
          <w:rFonts w:ascii="Arial" w:hAnsi="Arial" w:cs="Arial"/>
        </w:rPr>
        <w:t xml:space="preserve">, and such consent if given shall not relieve the Contractor from any liability, for the acts, defaults and neglects by any sub-contractor, its agents, servants or workmen. </w:t>
      </w:r>
    </w:p>
    <w:p w:rsidR="004246D7" w:rsidRDefault="004246D7">
      <w:pPr>
        <w:rPr>
          <w:rFonts w:ascii="Arial" w:hAnsi="Arial" w:cs="Arial"/>
          <w:color w:val="000000"/>
          <w:sz w:val="24"/>
          <w:szCs w:val="24"/>
        </w:rPr>
      </w:pPr>
      <w:r>
        <w:rPr>
          <w:rFonts w:ascii="Arial" w:hAnsi="Arial" w:cs="Arial"/>
        </w:rPr>
        <w:br w:type="page"/>
      </w:r>
    </w:p>
    <w:p w:rsidR="004246D7" w:rsidRDefault="004246D7" w:rsidP="00A70297">
      <w:pPr>
        <w:pStyle w:val="Default"/>
        <w:spacing w:line="340" w:lineRule="exact"/>
        <w:ind w:left="709"/>
        <w:jc w:val="both"/>
        <w:rPr>
          <w:rFonts w:ascii="Arial" w:hAnsi="Arial" w:cs="Arial"/>
        </w:rPr>
      </w:pPr>
    </w:p>
    <w:p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be liable as fully as if the acts, defaults and neglects of the sub-contractors, its agents, servants or workmen were the acts, defaults or neglects of the Contractor, his agents, servants or workmen. </w:t>
      </w:r>
    </w:p>
    <w:p w:rsidR="00791165" w:rsidRPr="00B567C1" w:rsidRDefault="00791165" w:rsidP="00A70297">
      <w:pPr>
        <w:pStyle w:val="Default"/>
        <w:spacing w:line="340" w:lineRule="exact"/>
        <w:jc w:val="both"/>
        <w:rPr>
          <w:rFonts w:ascii="Arial" w:hAnsi="Arial" w:cs="Arial"/>
        </w:rPr>
      </w:pPr>
    </w:p>
    <w:p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4.0 </w:t>
      </w:r>
      <w:r w:rsidR="00791165">
        <w:rPr>
          <w:rFonts w:ascii="Arial" w:hAnsi="Arial" w:cs="Arial"/>
          <w:b/>
        </w:rPr>
        <w:tab/>
      </w:r>
      <w:r w:rsidRPr="00791165">
        <w:rPr>
          <w:rFonts w:ascii="Arial" w:hAnsi="Arial" w:cs="Arial"/>
          <w:b/>
        </w:rPr>
        <w:t xml:space="preserve">SCOPE OF CONTRACT </w:t>
      </w:r>
    </w:p>
    <w:p w:rsidR="00CE08C5" w:rsidRDefault="00B567C1" w:rsidP="00A70297">
      <w:pPr>
        <w:pStyle w:val="Default"/>
        <w:spacing w:line="340" w:lineRule="exact"/>
        <w:ind w:left="709"/>
        <w:jc w:val="both"/>
        <w:rPr>
          <w:rFonts w:ascii="Arial" w:hAnsi="Arial" w:cs="Arial"/>
        </w:rPr>
      </w:pPr>
      <w:r w:rsidRPr="00B567C1">
        <w:rPr>
          <w:rFonts w:ascii="Arial" w:hAnsi="Arial" w:cs="Arial"/>
        </w:rPr>
        <w:t xml:space="preserve">The scopes of this Contract are as follows:- </w:t>
      </w:r>
    </w:p>
    <w:p w:rsidR="00CE08C5" w:rsidRDefault="00B567C1" w:rsidP="00CE08C5">
      <w:pPr>
        <w:pStyle w:val="Default"/>
        <w:spacing w:line="340" w:lineRule="exact"/>
        <w:ind w:left="1418" w:hanging="709"/>
        <w:jc w:val="both"/>
        <w:rPr>
          <w:rFonts w:ascii="Arial" w:hAnsi="Arial" w:cs="Arial"/>
        </w:rPr>
      </w:pPr>
      <w:r w:rsidRPr="00B567C1">
        <w:rPr>
          <w:rFonts w:ascii="Arial" w:hAnsi="Arial" w:cs="Arial"/>
        </w:rPr>
        <w:t xml:space="preserve">4.1 </w:t>
      </w:r>
      <w:r w:rsidR="00CE08C5">
        <w:rPr>
          <w:rFonts w:ascii="Arial" w:hAnsi="Arial" w:cs="Arial"/>
        </w:rPr>
        <w:tab/>
      </w:r>
      <w:r w:rsidRPr="00B567C1">
        <w:rPr>
          <w:rFonts w:ascii="Arial" w:hAnsi="Arial" w:cs="Arial"/>
        </w:rPr>
        <w:t>The services as more particularly described in the Scope and Schedule of Services (</w:t>
      </w:r>
      <w:r w:rsidR="009D0E50">
        <w:rPr>
          <w:rFonts w:ascii="Arial" w:hAnsi="Arial" w:cs="Arial"/>
        </w:rPr>
        <w:t>Part C</w:t>
      </w:r>
      <w:r w:rsidRPr="00B567C1">
        <w:rPr>
          <w:rFonts w:ascii="Arial" w:hAnsi="Arial" w:cs="Arial"/>
        </w:rPr>
        <w:t xml:space="preserve">) </w:t>
      </w:r>
    </w:p>
    <w:p w:rsidR="00CE08C5" w:rsidRDefault="00B567C1" w:rsidP="00A70297">
      <w:pPr>
        <w:pStyle w:val="Default"/>
        <w:spacing w:line="340" w:lineRule="exact"/>
        <w:ind w:left="709"/>
        <w:jc w:val="both"/>
        <w:rPr>
          <w:rFonts w:ascii="Arial" w:hAnsi="Arial" w:cs="Arial"/>
        </w:rPr>
      </w:pPr>
      <w:r w:rsidRPr="00B567C1">
        <w:rPr>
          <w:rFonts w:ascii="Arial" w:hAnsi="Arial" w:cs="Arial"/>
        </w:rPr>
        <w:t xml:space="preserve">4.2 </w:t>
      </w:r>
      <w:r w:rsidR="00CE08C5">
        <w:rPr>
          <w:rFonts w:ascii="Arial" w:hAnsi="Arial" w:cs="Arial"/>
        </w:rPr>
        <w:tab/>
      </w:r>
      <w:r w:rsidRPr="00B567C1">
        <w:rPr>
          <w:rFonts w:ascii="Arial" w:hAnsi="Arial" w:cs="Arial"/>
        </w:rPr>
        <w:t xml:space="preserve">The provision of adequate number and quantities of:- </w:t>
      </w:r>
    </w:p>
    <w:p w:rsidR="00CE08C5" w:rsidRDefault="00B567C1" w:rsidP="00CE08C5">
      <w:pPr>
        <w:pStyle w:val="Default"/>
        <w:spacing w:line="340" w:lineRule="exact"/>
        <w:ind w:left="1429" w:firstLine="11"/>
        <w:jc w:val="both"/>
        <w:rPr>
          <w:rFonts w:ascii="Arial" w:hAnsi="Arial" w:cs="Arial"/>
        </w:rPr>
      </w:pPr>
      <w:r w:rsidRPr="00B567C1">
        <w:rPr>
          <w:rFonts w:ascii="Arial" w:hAnsi="Arial" w:cs="Arial"/>
        </w:rPr>
        <w:t xml:space="preserve">4.2.1 </w:t>
      </w:r>
      <w:r w:rsidR="00CE08C5">
        <w:rPr>
          <w:rFonts w:ascii="Arial" w:hAnsi="Arial" w:cs="Arial"/>
        </w:rPr>
        <w:tab/>
      </w:r>
      <w:r w:rsidRPr="00B567C1">
        <w:rPr>
          <w:rFonts w:ascii="Arial" w:hAnsi="Arial" w:cs="Arial"/>
        </w:rPr>
        <w:t xml:space="preserve">Insurance </w:t>
      </w:r>
    </w:p>
    <w:p w:rsidR="00CE08C5" w:rsidRDefault="00B567C1" w:rsidP="00CE08C5">
      <w:pPr>
        <w:pStyle w:val="Default"/>
        <w:spacing w:line="340" w:lineRule="exact"/>
        <w:ind w:left="1418" w:firstLine="11"/>
        <w:jc w:val="both"/>
        <w:rPr>
          <w:rFonts w:ascii="Arial" w:hAnsi="Arial" w:cs="Arial"/>
        </w:rPr>
      </w:pPr>
      <w:r w:rsidRPr="00B567C1">
        <w:rPr>
          <w:rFonts w:ascii="Arial" w:hAnsi="Arial" w:cs="Arial"/>
        </w:rPr>
        <w:t xml:space="preserve">4.2.2 </w:t>
      </w:r>
      <w:r w:rsidR="00CE08C5">
        <w:rPr>
          <w:rFonts w:ascii="Arial" w:hAnsi="Arial" w:cs="Arial"/>
        </w:rPr>
        <w:tab/>
      </w:r>
      <w:r w:rsidRPr="00B567C1">
        <w:rPr>
          <w:rFonts w:ascii="Arial" w:hAnsi="Arial" w:cs="Arial"/>
        </w:rPr>
        <w:t>Vehicles and accessories</w:t>
      </w:r>
    </w:p>
    <w:p w:rsidR="00B567C1" w:rsidRPr="00B567C1" w:rsidRDefault="00B567C1" w:rsidP="0031530A">
      <w:pPr>
        <w:pStyle w:val="Default"/>
        <w:spacing w:line="340" w:lineRule="exact"/>
        <w:ind w:left="1418" w:hanging="709"/>
        <w:jc w:val="both"/>
        <w:rPr>
          <w:rFonts w:ascii="Arial" w:hAnsi="Arial" w:cs="Arial"/>
        </w:rPr>
      </w:pPr>
      <w:r w:rsidRPr="00B567C1">
        <w:rPr>
          <w:rFonts w:ascii="Arial" w:hAnsi="Arial" w:cs="Arial"/>
        </w:rPr>
        <w:t xml:space="preserve">4.3 </w:t>
      </w:r>
      <w:r w:rsidR="00CE08C5">
        <w:rPr>
          <w:rFonts w:ascii="Arial" w:hAnsi="Arial" w:cs="Arial"/>
        </w:rPr>
        <w:tab/>
      </w:r>
      <w:r w:rsidRPr="00B567C1">
        <w:rPr>
          <w:rFonts w:ascii="Arial" w:hAnsi="Arial" w:cs="Arial"/>
        </w:rPr>
        <w:t xml:space="preserve">Other services that shall be instructed by </w:t>
      </w:r>
      <w:r w:rsidR="00635FCA">
        <w:rPr>
          <w:rFonts w:ascii="Arial" w:hAnsi="Arial" w:cs="Arial"/>
        </w:rPr>
        <w:t>UPM</w:t>
      </w:r>
      <w:r w:rsidRPr="00B567C1">
        <w:rPr>
          <w:rFonts w:ascii="Arial" w:hAnsi="Arial" w:cs="Arial"/>
        </w:rPr>
        <w:t xml:space="preserve"> in accordance with the Contract. </w:t>
      </w:r>
    </w:p>
    <w:p w:rsidR="00791165" w:rsidRDefault="00791165" w:rsidP="00A70297">
      <w:pPr>
        <w:pStyle w:val="Default"/>
        <w:spacing w:line="340" w:lineRule="exact"/>
        <w:ind w:left="709"/>
        <w:jc w:val="both"/>
        <w:rPr>
          <w:rFonts w:ascii="Arial" w:hAnsi="Arial" w:cs="Arial"/>
        </w:rPr>
      </w:pPr>
    </w:p>
    <w:p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5.0 </w:t>
      </w:r>
      <w:r w:rsidR="00791165">
        <w:rPr>
          <w:rFonts w:ascii="Arial" w:hAnsi="Arial" w:cs="Arial"/>
          <w:b/>
        </w:rPr>
        <w:tab/>
      </w:r>
      <w:r w:rsidRPr="00791165">
        <w:rPr>
          <w:rFonts w:ascii="Arial" w:hAnsi="Arial" w:cs="Arial"/>
          <w:b/>
        </w:rPr>
        <w:t xml:space="preserve">CONTRACT DOCUMENTS </w:t>
      </w:r>
    </w:p>
    <w:p w:rsidR="00B567C1" w:rsidRPr="00B567C1" w:rsidRDefault="00B567C1" w:rsidP="00A70297">
      <w:pPr>
        <w:pStyle w:val="Default"/>
        <w:spacing w:line="340" w:lineRule="exact"/>
        <w:ind w:left="720"/>
        <w:jc w:val="both"/>
        <w:rPr>
          <w:rFonts w:ascii="Arial" w:hAnsi="Arial" w:cs="Arial"/>
        </w:rPr>
      </w:pPr>
      <w:r w:rsidRPr="00B567C1">
        <w:rPr>
          <w:rFonts w:ascii="Arial" w:hAnsi="Arial" w:cs="Arial"/>
        </w:rPr>
        <w:t xml:space="preserve">In the event of any discrepancy between the documents forming the Contract, the Form of Contract and this General Conditions of Contract shall take precedence. </w:t>
      </w:r>
    </w:p>
    <w:p w:rsidR="00791165" w:rsidRDefault="00791165" w:rsidP="00A70297">
      <w:pPr>
        <w:pStyle w:val="Default"/>
        <w:spacing w:line="340" w:lineRule="exact"/>
        <w:jc w:val="both"/>
        <w:rPr>
          <w:rFonts w:ascii="Arial" w:hAnsi="Arial" w:cs="Arial"/>
        </w:rPr>
      </w:pPr>
    </w:p>
    <w:p w:rsidR="00B567C1" w:rsidRPr="00791165" w:rsidRDefault="00B567C1" w:rsidP="00A70297">
      <w:pPr>
        <w:pStyle w:val="Default"/>
        <w:spacing w:line="340" w:lineRule="exact"/>
        <w:ind w:left="709" w:hanging="709"/>
        <w:jc w:val="both"/>
        <w:rPr>
          <w:rFonts w:ascii="Arial" w:hAnsi="Arial" w:cs="Arial"/>
          <w:b/>
        </w:rPr>
      </w:pPr>
      <w:r w:rsidRPr="00791165">
        <w:rPr>
          <w:rFonts w:ascii="Arial" w:hAnsi="Arial" w:cs="Arial"/>
          <w:b/>
        </w:rPr>
        <w:t xml:space="preserve">6.0 </w:t>
      </w:r>
      <w:r w:rsidR="00791165">
        <w:rPr>
          <w:rFonts w:ascii="Arial" w:hAnsi="Arial" w:cs="Arial"/>
          <w:b/>
        </w:rPr>
        <w:tab/>
      </w:r>
      <w:r w:rsidRPr="00791165">
        <w:rPr>
          <w:rFonts w:ascii="Arial" w:hAnsi="Arial" w:cs="Arial"/>
          <w:b/>
        </w:rPr>
        <w:t xml:space="preserve">CORRECTNESS OF TENDER AND CLAIMS ARISING OUT OF UNFORESEEN EVENTUALITIES </w:t>
      </w:r>
    </w:p>
    <w:p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The Contractor shall be deemed to have satisfied himself fully before tendering as to the correctness and sufficiency of his tender for the Services and of the quotes stated in the Sched</w:t>
      </w:r>
      <w:r w:rsidR="009F6C07">
        <w:rPr>
          <w:rFonts w:ascii="Arial" w:hAnsi="Arial" w:cs="Arial"/>
        </w:rPr>
        <w:t>ule of Prices (Part C</w:t>
      </w:r>
      <w:r w:rsidRPr="00B567C1">
        <w:rPr>
          <w:rFonts w:ascii="Arial" w:hAnsi="Arial" w:cs="Arial"/>
        </w:rPr>
        <w:t>) which shall be inclusive of all duties, taxes and insurance and shall cover all his obligations under the Contract and all matter</w:t>
      </w:r>
      <w:r w:rsidR="00A86253">
        <w:rPr>
          <w:rFonts w:ascii="Arial" w:hAnsi="Arial" w:cs="Arial"/>
        </w:rPr>
        <w:t>s and things necessary for the P</w:t>
      </w:r>
      <w:r w:rsidRPr="00B567C1">
        <w:rPr>
          <w:rFonts w:ascii="Arial" w:hAnsi="Arial" w:cs="Arial"/>
        </w:rPr>
        <w:t xml:space="preserve">rovision of the Services. </w:t>
      </w:r>
    </w:p>
    <w:p w:rsidR="00791165" w:rsidRDefault="00791165" w:rsidP="00A70297">
      <w:pPr>
        <w:pStyle w:val="Default"/>
        <w:spacing w:line="340" w:lineRule="exact"/>
        <w:ind w:left="709"/>
        <w:jc w:val="both"/>
        <w:rPr>
          <w:rFonts w:ascii="Arial" w:hAnsi="Arial" w:cs="Arial"/>
          <w:b/>
        </w:rPr>
      </w:pPr>
    </w:p>
    <w:p w:rsidR="00B567C1" w:rsidRPr="00791165" w:rsidRDefault="00B567C1" w:rsidP="00A70297">
      <w:pPr>
        <w:pStyle w:val="Default"/>
        <w:spacing w:line="340" w:lineRule="exact"/>
        <w:jc w:val="both"/>
        <w:rPr>
          <w:rFonts w:ascii="Arial" w:hAnsi="Arial" w:cs="Arial"/>
          <w:b/>
        </w:rPr>
      </w:pPr>
      <w:r w:rsidRPr="00791165">
        <w:rPr>
          <w:rFonts w:ascii="Arial" w:hAnsi="Arial" w:cs="Arial"/>
          <w:b/>
        </w:rPr>
        <w:t xml:space="preserve">7.0 </w:t>
      </w:r>
      <w:r w:rsidR="00791165">
        <w:rPr>
          <w:rFonts w:ascii="Arial" w:hAnsi="Arial" w:cs="Arial"/>
          <w:b/>
        </w:rPr>
        <w:tab/>
      </w:r>
      <w:r w:rsidRPr="00791165">
        <w:rPr>
          <w:rFonts w:ascii="Arial" w:hAnsi="Arial" w:cs="Arial"/>
          <w:b/>
        </w:rPr>
        <w:t xml:space="preserve">PROVISION OF SERVICES </w:t>
      </w:r>
    </w:p>
    <w:p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upon the issuance of the Letter of Award by </w:t>
      </w:r>
      <w:r w:rsidR="00635FCA">
        <w:rPr>
          <w:rFonts w:ascii="Arial" w:hAnsi="Arial" w:cs="Arial"/>
        </w:rPr>
        <w:t>UPM</w:t>
      </w:r>
      <w:r w:rsidRPr="00B567C1">
        <w:rPr>
          <w:rFonts w:ascii="Arial" w:hAnsi="Arial" w:cs="Arial"/>
        </w:rPr>
        <w:t>, at the price stipulated in the Schedule of Prices (</w:t>
      </w:r>
      <w:r w:rsidR="009D0E50">
        <w:rPr>
          <w:rFonts w:ascii="Arial" w:hAnsi="Arial" w:cs="Arial"/>
        </w:rPr>
        <w:t>Part C</w:t>
      </w:r>
      <w:r w:rsidRPr="00B567C1">
        <w:rPr>
          <w:rFonts w:ascii="Arial" w:hAnsi="Arial" w:cs="Arial"/>
        </w:rPr>
        <w:t>) provides the Services as per Scope of Services (</w:t>
      </w:r>
      <w:r w:rsidR="009D0E50">
        <w:rPr>
          <w:rFonts w:ascii="Arial" w:hAnsi="Arial" w:cs="Arial"/>
        </w:rPr>
        <w:t>Part C</w:t>
      </w:r>
      <w:r w:rsidRPr="00B567C1">
        <w:rPr>
          <w:rFonts w:ascii="Arial" w:hAnsi="Arial" w:cs="Arial"/>
        </w:rPr>
        <w:t>), commencing on the date sp</w:t>
      </w:r>
      <w:r w:rsidR="00791165">
        <w:rPr>
          <w:rFonts w:ascii="Arial" w:hAnsi="Arial" w:cs="Arial"/>
        </w:rPr>
        <w:t>ecified in the Letter of Award.</w:t>
      </w:r>
    </w:p>
    <w:p w:rsidR="004246D7" w:rsidRDefault="004246D7" w:rsidP="00A70297">
      <w:pPr>
        <w:pStyle w:val="Default"/>
        <w:spacing w:line="340" w:lineRule="exact"/>
        <w:jc w:val="both"/>
        <w:rPr>
          <w:rFonts w:ascii="Arial" w:hAnsi="Arial" w:cs="Arial"/>
          <w:b/>
        </w:rPr>
      </w:pPr>
    </w:p>
    <w:p w:rsidR="00B567C1" w:rsidRPr="00791165" w:rsidRDefault="00A86253" w:rsidP="00A70297">
      <w:pPr>
        <w:pStyle w:val="Default"/>
        <w:spacing w:line="340" w:lineRule="exact"/>
        <w:jc w:val="both"/>
        <w:rPr>
          <w:rFonts w:ascii="Arial" w:hAnsi="Arial" w:cs="Arial"/>
          <w:b/>
        </w:rPr>
      </w:pPr>
      <w:r>
        <w:rPr>
          <w:rFonts w:ascii="Arial" w:hAnsi="Arial" w:cs="Arial"/>
          <w:b/>
        </w:rPr>
        <w:t>8</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TIME SCHEDULE </w:t>
      </w:r>
    </w:p>
    <w:p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 xml:space="preserve">Contractor shall perform the Services during </w:t>
      </w:r>
      <w:r w:rsidR="00635FCA">
        <w:rPr>
          <w:rFonts w:ascii="Arial" w:hAnsi="Arial" w:cs="Arial"/>
        </w:rPr>
        <w:t>UPM</w:t>
      </w:r>
      <w:r w:rsidRPr="00B567C1">
        <w:rPr>
          <w:rFonts w:ascii="Arial" w:hAnsi="Arial" w:cs="Arial"/>
        </w:rPr>
        <w:t xml:space="preserve"> normal working hours as defined herein or during non-working hours when the circumstances warrant such Services to be performed. </w:t>
      </w:r>
    </w:p>
    <w:p w:rsidR="004246D7" w:rsidRDefault="004246D7">
      <w:pPr>
        <w:rPr>
          <w:rFonts w:ascii="Arial" w:hAnsi="Arial" w:cs="Arial"/>
          <w:b/>
          <w:color w:val="000000"/>
          <w:sz w:val="24"/>
          <w:szCs w:val="24"/>
        </w:rPr>
      </w:pPr>
      <w:r>
        <w:rPr>
          <w:rFonts w:ascii="Arial" w:hAnsi="Arial" w:cs="Arial"/>
          <w:b/>
        </w:rPr>
        <w:br w:type="page"/>
      </w:r>
    </w:p>
    <w:p w:rsidR="00791165" w:rsidRDefault="00791165" w:rsidP="00A70297">
      <w:pPr>
        <w:pStyle w:val="Default"/>
        <w:spacing w:line="340" w:lineRule="exact"/>
        <w:jc w:val="both"/>
        <w:rPr>
          <w:rFonts w:ascii="Arial" w:hAnsi="Arial" w:cs="Arial"/>
          <w:b/>
        </w:rPr>
      </w:pPr>
    </w:p>
    <w:p w:rsidR="00B567C1" w:rsidRPr="00791165" w:rsidRDefault="00A86253" w:rsidP="00A70297">
      <w:pPr>
        <w:pStyle w:val="Default"/>
        <w:spacing w:line="340" w:lineRule="exact"/>
        <w:jc w:val="both"/>
        <w:rPr>
          <w:rFonts w:ascii="Arial" w:hAnsi="Arial" w:cs="Arial"/>
          <w:b/>
        </w:rPr>
      </w:pPr>
      <w:r>
        <w:rPr>
          <w:rFonts w:ascii="Arial" w:hAnsi="Arial" w:cs="Arial"/>
          <w:b/>
        </w:rPr>
        <w:t>9</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DAMAGE </w:t>
      </w:r>
    </w:p>
    <w:p w:rsidR="00B567C1" w:rsidRP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be responsible for all persons employed for the Services and shall take all necessary precautions to prevent damage and nuisance of any kind, at the Site during the Contract Period and shall indemnify </w:t>
      </w:r>
      <w:r w:rsidR="00635FCA">
        <w:rPr>
          <w:rFonts w:ascii="Arial" w:hAnsi="Arial" w:cs="Arial"/>
        </w:rPr>
        <w:t>UPM</w:t>
      </w:r>
      <w:r w:rsidRPr="00B567C1">
        <w:rPr>
          <w:rFonts w:ascii="Arial" w:hAnsi="Arial" w:cs="Arial"/>
        </w:rPr>
        <w:t xml:space="preserve"> against all losses and claims arising therefrom. </w:t>
      </w:r>
    </w:p>
    <w:p w:rsidR="00791165" w:rsidRDefault="00791165" w:rsidP="00A70297">
      <w:pPr>
        <w:pStyle w:val="Default"/>
        <w:spacing w:line="340" w:lineRule="exact"/>
        <w:jc w:val="both"/>
        <w:rPr>
          <w:rFonts w:ascii="Arial" w:hAnsi="Arial" w:cs="Arial"/>
          <w:b/>
        </w:rPr>
      </w:pPr>
    </w:p>
    <w:p w:rsidR="00B567C1" w:rsidRPr="00791165" w:rsidRDefault="00A86253" w:rsidP="00A70297">
      <w:pPr>
        <w:pStyle w:val="Default"/>
        <w:spacing w:line="340" w:lineRule="exact"/>
        <w:jc w:val="both"/>
        <w:rPr>
          <w:rFonts w:ascii="Arial" w:hAnsi="Arial" w:cs="Arial"/>
          <w:b/>
        </w:rPr>
      </w:pPr>
      <w:r>
        <w:rPr>
          <w:rFonts w:ascii="Arial" w:hAnsi="Arial" w:cs="Arial"/>
          <w:b/>
        </w:rPr>
        <w:t>10</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UNDUE RISK </w:t>
      </w:r>
    </w:p>
    <w:p w:rsidR="00B567C1" w:rsidRDefault="00B567C1" w:rsidP="00A70297">
      <w:pPr>
        <w:pStyle w:val="Default"/>
        <w:spacing w:line="340" w:lineRule="exact"/>
        <w:ind w:left="709"/>
        <w:jc w:val="both"/>
        <w:rPr>
          <w:rFonts w:ascii="Arial" w:hAnsi="Arial" w:cs="Arial"/>
        </w:rPr>
      </w:pPr>
      <w:r w:rsidRPr="00B567C1">
        <w:rPr>
          <w:rFonts w:ascii="Arial" w:hAnsi="Arial" w:cs="Arial"/>
        </w:rPr>
        <w:t>Contractor, his workers or agents shall not be required to tender the Services at the Site where the state of the Site or of any adjacent premises or a</w:t>
      </w:r>
      <w:r w:rsidR="00791165">
        <w:rPr>
          <w:rFonts w:ascii="Arial" w:hAnsi="Arial" w:cs="Arial"/>
        </w:rPr>
        <w:t>ny other relevant circumstances s</w:t>
      </w:r>
      <w:r w:rsidRPr="00B567C1">
        <w:rPr>
          <w:rFonts w:ascii="Arial" w:hAnsi="Arial" w:cs="Arial"/>
        </w:rPr>
        <w:t xml:space="preserve">uch that, in the opinion of Contractor, shall subject the workers or agents of Contractors to undue risk of accident. </w:t>
      </w:r>
    </w:p>
    <w:p w:rsidR="00791165" w:rsidRPr="00B567C1" w:rsidRDefault="00791165" w:rsidP="00A70297">
      <w:pPr>
        <w:pStyle w:val="Default"/>
        <w:spacing w:line="340" w:lineRule="exact"/>
        <w:ind w:left="567"/>
        <w:jc w:val="both"/>
        <w:rPr>
          <w:rFonts w:ascii="Arial" w:hAnsi="Arial" w:cs="Arial"/>
        </w:rPr>
      </w:pPr>
    </w:p>
    <w:p w:rsidR="00B567C1" w:rsidRPr="00791165" w:rsidRDefault="00A86253" w:rsidP="00A70297">
      <w:pPr>
        <w:pStyle w:val="Default"/>
        <w:spacing w:line="340" w:lineRule="exact"/>
        <w:ind w:left="709" w:hanging="709"/>
        <w:jc w:val="both"/>
        <w:rPr>
          <w:rFonts w:ascii="Arial" w:hAnsi="Arial" w:cs="Arial"/>
          <w:b/>
        </w:rPr>
      </w:pPr>
      <w:r>
        <w:rPr>
          <w:rFonts w:ascii="Arial" w:hAnsi="Arial" w:cs="Arial"/>
          <w:b/>
        </w:rPr>
        <w:t>11</w:t>
      </w:r>
      <w:r w:rsidR="00B567C1" w:rsidRPr="00791165">
        <w:rPr>
          <w:rFonts w:ascii="Arial" w:hAnsi="Arial" w:cs="Arial"/>
          <w:b/>
        </w:rPr>
        <w:t xml:space="preserve">.0 </w:t>
      </w:r>
      <w:r w:rsidR="00791165">
        <w:rPr>
          <w:rFonts w:ascii="Arial" w:hAnsi="Arial" w:cs="Arial"/>
          <w:b/>
        </w:rPr>
        <w:tab/>
      </w:r>
      <w:r w:rsidR="00635FCA">
        <w:rPr>
          <w:rFonts w:ascii="Arial" w:hAnsi="Arial" w:cs="Arial"/>
          <w:b/>
        </w:rPr>
        <w:t>UPM</w:t>
      </w:r>
      <w:r w:rsidR="00B567C1" w:rsidRPr="00791165">
        <w:rPr>
          <w:rFonts w:ascii="Arial" w:hAnsi="Arial" w:cs="Arial"/>
          <w:b/>
        </w:rPr>
        <w:t xml:space="preserve">’ RIGHT WHEN SERVICES ARE NOT PROVIDED OR PROVIDED UNSATISFACTORILY </w:t>
      </w:r>
    </w:p>
    <w:p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If the Contractor fails to provide the Services, or the Services provided are deemed to be unsatisfactory according to </w:t>
      </w:r>
      <w:r w:rsidR="00635FCA">
        <w:rPr>
          <w:rFonts w:ascii="Arial" w:hAnsi="Arial" w:cs="Arial"/>
        </w:rPr>
        <w:t>UPM</w:t>
      </w:r>
      <w:r w:rsidRPr="00B567C1">
        <w:rPr>
          <w:rFonts w:ascii="Arial" w:hAnsi="Arial" w:cs="Arial"/>
        </w:rPr>
        <w:t xml:space="preserve">, </w:t>
      </w:r>
      <w:r w:rsidR="00635FCA">
        <w:rPr>
          <w:rFonts w:ascii="Arial" w:hAnsi="Arial" w:cs="Arial"/>
        </w:rPr>
        <w:t>UPM</w:t>
      </w:r>
      <w:r w:rsidRPr="00B567C1">
        <w:rPr>
          <w:rFonts w:ascii="Arial" w:hAnsi="Arial" w:cs="Arial"/>
        </w:rPr>
        <w:t xml:space="preserve"> may terminate the contract by giving </w:t>
      </w:r>
      <w:r w:rsidR="00B03AC9" w:rsidRPr="009F6C07">
        <w:rPr>
          <w:rFonts w:ascii="Arial" w:hAnsi="Arial" w:cs="Arial"/>
          <w:b/>
          <w:color w:val="auto"/>
        </w:rPr>
        <w:t>three</w:t>
      </w:r>
      <w:r w:rsidRPr="009F6C07">
        <w:rPr>
          <w:rFonts w:ascii="Arial" w:hAnsi="Arial" w:cs="Arial"/>
          <w:b/>
          <w:color w:val="auto"/>
        </w:rPr>
        <w:t xml:space="preserve"> (</w:t>
      </w:r>
      <w:r w:rsidR="00B03AC9" w:rsidRPr="009F6C07">
        <w:rPr>
          <w:rFonts w:ascii="Arial" w:hAnsi="Arial" w:cs="Arial"/>
          <w:b/>
          <w:color w:val="auto"/>
        </w:rPr>
        <w:t>3</w:t>
      </w:r>
      <w:r w:rsidRPr="009F6C07">
        <w:rPr>
          <w:rFonts w:ascii="Arial" w:hAnsi="Arial" w:cs="Arial"/>
          <w:b/>
          <w:color w:val="auto"/>
        </w:rPr>
        <w:t>) month</w:t>
      </w:r>
      <w:r w:rsidR="00B03AC9" w:rsidRPr="009F6C07">
        <w:rPr>
          <w:rFonts w:ascii="Arial" w:hAnsi="Arial" w:cs="Arial"/>
          <w:b/>
          <w:color w:val="auto"/>
        </w:rPr>
        <w:t>s</w:t>
      </w:r>
      <w:r w:rsidRPr="00B567C1">
        <w:rPr>
          <w:rFonts w:ascii="Arial" w:hAnsi="Arial" w:cs="Arial"/>
        </w:rPr>
        <w:t xml:space="preserve">notice. </w:t>
      </w:r>
    </w:p>
    <w:p w:rsidR="00A84169" w:rsidRPr="00B567C1" w:rsidRDefault="00A84169" w:rsidP="00A70297">
      <w:pPr>
        <w:pStyle w:val="Default"/>
        <w:spacing w:line="340" w:lineRule="exact"/>
        <w:ind w:left="709"/>
        <w:jc w:val="both"/>
        <w:rPr>
          <w:rFonts w:ascii="Arial" w:hAnsi="Arial" w:cs="Arial"/>
        </w:rPr>
      </w:pPr>
    </w:p>
    <w:p w:rsidR="00B567C1" w:rsidRPr="00791165" w:rsidRDefault="00A86253" w:rsidP="00A70297">
      <w:pPr>
        <w:pStyle w:val="Default"/>
        <w:spacing w:line="340" w:lineRule="exact"/>
        <w:jc w:val="both"/>
        <w:rPr>
          <w:rFonts w:ascii="Arial" w:hAnsi="Arial" w:cs="Arial"/>
          <w:b/>
        </w:rPr>
      </w:pPr>
      <w:r>
        <w:rPr>
          <w:rFonts w:ascii="Arial" w:hAnsi="Arial" w:cs="Arial"/>
          <w:b/>
        </w:rPr>
        <w:t>12</w:t>
      </w:r>
      <w:r w:rsidR="00B567C1" w:rsidRPr="00791165">
        <w:rPr>
          <w:rFonts w:ascii="Arial" w:hAnsi="Arial" w:cs="Arial"/>
          <w:b/>
        </w:rPr>
        <w:t xml:space="preserve">.0 </w:t>
      </w:r>
      <w:r w:rsidR="00791165">
        <w:rPr>
          <w:rFonts w:ascii="Arial" w:hAnsi="Arial" w:cs="Arial"/>
          <w:b/>
        </w:rPr>
        <w:tab/>
      </w:r>
      <w:r w:rsidR="00B567C1" w:rsidRPr="00791165">
        <w:rPr>
          <w:rFonts w:ascii="Arial" w:hAnsi="Arial" w:cs="Arial"/>
          <w:b/>
        </w:rPr>
        <w:t xml:space="preserve">INSURANCE </w:t>
      </w:r>
    </w:p>
    <w:p w:rsidR="00B567C1" w:rsidRDefault="00B567C1" w:rsidP="00A70297">
      <w:pPr>
        <w:pStyle w:val="Default"/>
        <w:spacing w:line="340" w:lineRule="exact"/>
        <w:ind w:left="709"/>
        <w:jc w:val="both"/>
        <w:rPr>
          <w:rFonts w:ascii="Arial" w:hAnsi="Arial" w:cs="Arial"/>
        </w:rPr>
      </w:pPr>
      <w:r w:rsidRPr="00B567C1">
        <w:rPr>
          <w:rFonts w:ascii="Arial" w:hAnsi="Arial" w:cs="Arial"/>
        </w:rPr>
        <w:t xml:space="preserve">The Contractor shall take up at his own expenses, procure and maintain in force the following insurances with insurers, satisfactory to </w:t>
      </w:r>
      <w:r w:rsidR="00635FCA">
        <w:rPr>
          <w:rFonts w:ascii="Arial" w:hAnsi="Arial" w:cs="Arial"/>
        </w:rPr>
        <w:t>UPM</w:t>
      </w:r>
      <w:r w:rsidRPr="00B567C1">
        <w:rPr>
          <w:rFonts w:ascii="Arial" w:hAnsi="Arial" w:cs="Arial"/>
        </w:rPr>
        <w:t xml:space="preserve">. Nothing contained herein shall serve in any way to limit or waive Contractor’s responsibility or liability under this Contract except as otherwise provided elsewhere herein. Contractor shall cause </w:t>
      </w:r>
      <w:r w:rsidR="00635FCA">
        <w:rPr>
          <w:rFonts w:ascii="Arial" w:hAnsi="Arial" w:cs="Arial"/>
        </w:rPr>
        <w:t>UPM</w:t>
      </w:r>
      <w:r w:rsidRPr="00B567C1">
        <w:rPr>
          <w:rFonts w:ascii="Arial" w:hAnsi="Arial" w:cs="Arial"/>
        </w:rPr>
        <w:t xml:space="preserve"> to be included as additional insured and covered by the following insurances and shall cause the under writers thereof to waive any and all liens and rights of subrogation against </w:t>
      </w:r>
      <w:r w:rsidR="00635FCA">
        <w:rPr>
          <w:rFonts w:ascii="Arial" w:hAnsi="Arial" w:cs="Arial"/>
        </w:rPr>
        <w:t>UPM</w:t>
      </w:r>
      <w:r w:rsidRPr="00B567C1">
        <w:rPr>
          <w:rFonts w:ascii="Arial" w:hAnsi="Arial" w:cs="Arial"/>
        </w:rPr>
        <w:t xml:space="preserve">, and its contractors and their respective agents, servants and employees. </w:t>
      </w:r>
    </w:p>
    <w:p w:rsidR="008B4F14" w:rsidRDefault="008B4F14" w:rsidP="00A70297">
      <w:pPr>
        <w:pStyle w:val="Default"/>
        <w:spacing w:line="340" w:lineRule="exact"/>
        <w:ind w:left="1418" w:hanging="709"/>
        <w:jc w:val="both"/>
        <w:rPr>
          <w:rFonts w:ascii="Arial" w:hAnsi="Arial" w:cs="Arial"/>
        </w:rPr>
      </w:pPr>
    </w:p>
    <w:p w:rsidR="00B567C1" w:rsidRDefault="008B4F14" w:rsidP="00A70297">
      <w:pPr>
        <w:pStyle w:val="Default"/>
        <w:spacing w:line="340" w:lineRule="exact"/>
        <w:ind w:left="1418" w:hanging="709"/>
        <w:jc w:val="both"/>
        <w:rPr>
          <w:rFonts w:ascii="Arial" w:hAnsi="Arial" w:cs="Arial"/>
        </w:rPr>
      </w:pPr>
      <w:r>
        <w:rPr>
          <w:rFonts w:ascii="Arial" w:hAnsi="Arial" w:cs="Arial"/>
        </w:rPr>
        <w:t>12</w:t>
      </w:r>
      <w:r w:rsidR="00B567C1" w:rsidRPr="00B567C1">
        <w:rPr>
          <w:rFonts w:ascii="Arial" w:hAnsi="Arial" w:cs="Arial"/>
        </w:rPr>
        <w:t xml:space="preserve">.1 </w:t>
      </w:r>
      <w:r w:rsidR="00A84169">
        <w:rPr>
          <w:rFonts w:ascii="Arial" w:hAnsi="Arial" w:cs="Arial"/>
        </w:rPr>
        <w:tab/>
      </w:r>
      <w:r w:rsidR="00B567C1" w:rsidRPr="0092272B">
        <w:rPr>
          <w:rFonts w:ascii="Arial" w:hAnsi="Arial" w:cs="Arial"/>
          <w:b/>
        </w:rPr>
        <w:t xml:space="preserve">Motor Vehicle Liability Insurance </w:t>
      </w:r>
      <w:r w:rsidR="00B567C1" w:rsidRPr="00B567C1">
        <w:rPr>
          <w:rFonts w:ascii="Arial" w:hAnsi="Arial" w:cs="Arial"/>
        </w:rPr>
        <w:t xml:space="preserve">for owned, non-owned and hired units covering the use of such vehicles in accordance with the Road Transport Act; </w:t>
      </w:r>
    </w:p>
    <w:p w:rsidR="008B4F14" w:rsidRPr="00B567C1" w:rsidRDefault="008B4F14" w:rsidP="00A70297">
      <w:pPr>
        <w:pStyle w:val="Default"/>
        <w:spacing w:line="340" w:lineRule="exact"/>
        <w:ind w:left="1418" w:hanging="709"/>
        <w:jc w:val="both"/>
        <w:rPr>
          <w:rFonts w:ascii="Arial" w:hAnsi="Arial" w:cs="Arial"/>
        </w:rPr>
      </w:pPr>
    </w:p>
    <w:p w:rsidR="00616DE0" w:rsidRPr="00211316" w:rsidRDefault="008B4F14" w:rsidP="00A70297">
      <w:pPr>
        <w:pStyle w:val="Default"/>
        <w:spacing w:line="340" w:lineRule="exact"/>
        <w:ind w:left="1418" w:hanging="709"/>
        <w:jc w:val="both"/>
        <w:rPr>
          <w:rFonts w:ascii="Arial" w:hAnsi="Arial" w:cs="Arial"/>
          <w:color w:val="000000" w:themeColor="text1"/>
        </w:rPr>
      </w:pPr>
      <w:r w:rsidRPr="00211316">
        <w:rPr>
          <w:rFonts w:ascii="Arial" w:hAnsi="Arial" w:cs="Arial"/>
          <w:color w:val="000000" w:themeColor="text1"/>
        </w:rPr>
        <w:t>12</w:t>
      </w:r>
      <w:r w:rsidR="00B567C1" w:rsidRPr="00211316">
        <w:rPr>
          <w:rFonts w:ascii="Arial" w:hAnsi="Arial" w:cs="Arial"/>
          <w:color w:val="000000" w:themeColor="text1"/>
        </w:rPr>
        <w:t>.2</w:t>
      </w:r>
      <w:r w:rsidR="00A84169" w:rsidRPr="00211316">
        <w:rPr>
          <w:rFonts w:ascii="Arial" w:hAnsi="Arial" w:cs="Arial"/>
          <w:color w:val="000000" w:themeColor="text1"/>
        </w:rPr>
        <w:tab/>
      </w:r>
      <w:r w:rsidR="00B567C1" w:rsidRPr="00211316">
        <w:rPr>
          <w:rFonts w:ascii="Arial" w:hAnsi="Arial" w:cs="Arial"/>
          <w:b/>
          <w:color w:val="000000" w:themeColor="text1"/>
        </w:rPr>
        <w:t>Personal Accident Insurance (PAI)</w:t>
      </w:r>
      <w:r w:rsidR="00B567C1" w:rsidRPr="00211316">
        <w:rPr>
          <w:rFonts w:ascii="Arial" w:hAnsi="Arial" w:cs="Arial"/>
          <w:color w:val="000000" w:themeColor="text1"/>
        </w:rPr>
        <w:t>can be arrange</w:t>
      </w:r>
      <w:r w:rsidR="00C35179" w:rsidRPr="00211316">
        <w:rPr>
          <w:rFonts w:ascii="Arial" w:hAnsi="Arial" w:cs="Arial"/>
          <w:color w:val="000000" w:themeColor="text1"/>
        </w:rPr>
        <w:t>d</w:t>
      </w:r>
      <w:r w:rsidR="00B567C1" w:rsidRPr="00211316">
        <w:rPr>
          <w:rFonts w:ascii="Arial" w:hAnsi="Arial" w:cs="Arial"/>
          <w:color w:val="000000" w:themeColor="text1"/>
        </w:rPr>
        <w:t xml:space="preserve"> at a special rate of</w:t>
      </w:r>
      <w:r w:rsidR="00616DE0" w:rsidRPr="00211316">
        <w:rPr>
          <w:rFonts w:ascii="Arial" w:hAnsi="Arial" w:cs="Arial"/>
          <w:color w:val="000000" w:themeColor="text1"/>
        </w:rPr>
        <w:t>:</w:t>
      </w:r>
    </w:p>
    <w:p w:rsidR="00616DE0" w:rsidRPr="00211316" w:rsidRDefault="00616DE0" w:rsidP="00616DE0">
      <w:pPr>
        <w:pStyle w:val="Default"/>
        <w:spacing w:line="340" w:lineRule="exact"/>
        <w:ind w:left="2268" w:hanging="850"/>
        <w:jc w:val="both"/>
        <w:rPr>
          <w:rFonts w:ascii="Arial" w:hAnsi="Arial" w:cs="Arial"/>
          <w:color w:val="000000" w:themeColor="text1"/>
        </w:rPr>
      </w:pPr>
      <w:r w:rsidRPr="00211316">
        <w:rPr>
          <w:rFonts w:ascii="Arial" w:hAnsi="Arial" w:cs="Arial"/>
          <w:color w:val="000000" w:themeColor="text1"/>
        </w:rPr>
        <w:t>12.2.1</w:t>
      </w:r>
      <w:r w:rsidRPr="00211316">
        <w:rPr>
          <w:rFonts w:ascii="Arial" w:hAnsi="Arial" w:cs="Arial"/>
          <w:color w:val="000000" w:themeColor="text1"/>
        </w:rPr>
        <w:tab/>
        <w:t>5 Seaters - RM</w:t>
      </w:r>
      <w:r w:rsidR="00B567C1" w:rsidRPr="00211316">
        <w:rPr>
          <w:rFonts w:ascii="Arial" w:hAnsi="Arial" w:cs="Arial"/>
          <w:color w:val="000000" w:themeColor="text1"/>
        </w:rPr>
        <w:t xml:space="preserve">80.00 </w:t>
      </w:r>
      <w:r w:rsidRPr="00211316">
        <w:rPr>
          <w:rFonts w:ascii="Arial" w:hAnsi="Arial" w:cs="Arial"/>
          <w:color w:val="000000" w:themeColor="text1"/>
        </w:rPr>
        <w:t>annually</w:t>
      </w:r>
      <w:r w:rsidR="00C35179" w:rsidRPr="00211316">
        <w:rPr>
          <w:rFonts w:ascii="Arial" w:hAnsi="Arial" w:cs="Arial"/>
          <w:color w:val="000000" w:themeColor="text1"/>
        </w:rPr>
        <w:t>; AND</w:t>
      </w:r>
    </w:p>
    <w:p w:rsidR="00616DE0" w:rsidRPr="00211316" w:rsidRDefault="00616DE0" w:rsidP="00616DE0">
      <w:pPr>
        <w:pStyle w:val="Default"/>
        <w:spacing w:line="340" w:lineRule="exact"/>
        <w:ind w:left="2268" w:hanging="850"/>
        <w:jc w:val="both"/>
        <w:rPr>
          <w:rFonts w:ascii="Arial" w:hAnsi="Arial" w:cs="Arial"/>
          <w:color w:val="000000" w:themeColor="text1"/>
        </w:rPr>
      </w:pPr>
      <w:r w:rsidRPr="00211316">
        <w:rPr>
          <w:rFonts w:ascii="Arial" w:hAnsi="Arial" w:cs="Arial"/>
          <w:color w:val="000000" w:themeColor="text1"/>
        </w:rPr>
        <w:t>12.2.2</w:t>
      </w:r>
      <w:r w:rsidRPr="00211316">
        <w:rPr>
          <w:rFonts w:ascii="Arial" w:hAnsi="Arial" w:cs="Arial"/>
          <w:color w:val="000000" w:themeColor="text1"/>
        </w:rPr>
        <w:tab/>
        <w:t xml:space="preserve">7 Seaters - RM100.00 annually </w:t>
      </w:r>
    </w:p>
    <w:p w:rsidR="00616DE0" w:rsidRPr="00211316" w:rsidRDefault="00616DE0" w:rsidP="00616DE0">
      <w:pPr>
        <w:pStyle w:val="Default"/>
        <w:spacing w:line="340" w:lineRule="exact"/>
        <w:ind w:left="2268"/>
        <w:jc w:val="both"/>
        <w:rPr>
          <w:rFonts w:ascii="Arial" w:hAnsi="Arial" w:cs="Arial"/>
          <w:color w:val="000000" w:themeColor="text1"/>
        </w:rPr>
      </w:pPr>
    </w:p>
    <w:p w:rsidR="00B567C1" w:rsidRPr="00211316" w:rsidRDefault="00C35179" w:rsidP="00616DE0">
      <w:pPr>
        <w:pStyle w:val="Default"/>
        <w:spacing w:line="340" w:lineRule="exact"/>
        <w:ind w:left="2268"/>
        <w:jc w:val="both"/>
        <w:rPr>
          <w:rFonts w:ascii="Arial" w:hAnsi="Arial" w:cs="Arial"/>
          <w:color w:val="000000" w:themeColor="text1"/>
        </w:rPr>
      </w:pPr>
      <w:r w:rsidRPr="00211316">
        <w:rPr>
          <w:rFonts w:ascii="Arial" w:hAnsi="Arial" w:cs="Arial"/>
          <w:color w:val="000000" w:themeColor="text1"/>
        </w:rPr>
        <w:t xml:space="preserve">which </w:t>
      </w:r>
      <w:r w:rsidR="00B567C1" w:rsidRPr="00211316">
        <w:rPr>
          <w:rFonts w:ascii="Arial" w:hAnsi="Arial" w:cs="Arial"/>
          <w:color w:val="000000" w:themeColor="text1"/>
        </w:rPr>
        <w:t xml:space="preserve">provides coverage up to </w:t>
      </w:r>
      <w:r w:rsidR="00616DE0" w:rsidRPr="00211316">
        <w:rPr>
          <w:rFonts w:ascii="Arial" w:hAnsi="Arial" w:cs="Arial"/>
          <w:color w:val="000000" w:themeColor="text1"/>
        </w:rPr>
        <w:t>RM1</w:t>
      </w:r>
      <w:r w:rsidR="00B567C1" w:rsidRPr="00211316">
        <w:rPr>
          <w:rFonts w:ascii="Arial" w:hAnsi="Arial" w:cs="Arial"/>
          <w:color w:val="000000" w:themeColor="text1"/>
        </w:rPr>
        <w:t>0,000.00</w:t>
      </w:r>
      <w:r w:rsidR="00A50105" w:rsidRPr="00211316">
        <w:rPr>
          <w:rFonts w:ascii="Arial" w:hAnsi="Arial" w:cs="Arial"/>
          <w:color w:val="000000" w:themeColor="text1"/>
        </w:rPr>
        <w:t xml:space="preserve"> in the event of death or</w:t>
      </w:r>
      <w:r w:rsidR="00B567C1" w:rsidRPr="00211316">
        <w:rPr>
          <w:rFonts w:ascii="Arial" w:hAnsi="Arial" w:cs="Arial"/>
          <w:color w:val="000000" w:themeColor="text1"/>
        </w:rPr>
        <w:t xml:space="preserve"> permanent disability, includi</w:t>
      </w:r>
      <w:r w:rsidRPr="00211316">
        <w:rPr>
          <w:rFonts w:ascii="Arial" w:hAnsi="Arial" w:cs="Arial"/>
          <w:color w:val="000000" w:themeColor="text1"/>
        </w:rPr>
        <w:t>ng medical expenses of up to RM</w:t>
      </w:r>
      <w:r w:rsidR="00B567C1" w:rsidRPr="00211316">
        <w:rPr>
          <w:rFonts w:ascii="Arial" w:hAnsi="Arial" w:cs="Arial"/>
          <w:color w:val="000000" w:themeColor="text1"/>
        </w:rPr>
        <w:t>2,000.00 per person per accident based o</w:t>
      </w:r>
      <w:r w:rsidR="009F6C07" w:rsidRPr="00211316">
        <w:rPr>
          <w:rFonts w:ascii="Arial" w:hAnsi="Arial" w:cs="Arial"/>
          <w:color w:val="000000" w:themeColor="text1"/>
        </w:rPr>
        <w:t>n a maximum seating capacity of</w:t>
      </w:r>
      <w:r w:rsidR="00B03AC9" w:rsidRPr="00211316">
        <w:rPr>
          <w:rFonts w:ascii="Arial" w:hAnsi="Arial" w:cs="Arial"/>
          <w:color w:val="000000" w:themeColor="text1"/>
        </w:rPr>
        <w:t xml:space="preserve"> the respective</w:t>
      </w:r>
      <w:r w:rsidR="00B567C1" w:rsidRPr="00211316">
        <w:rPr>
          <w:rFonts w:ascii="Arial" w:hAnsi="Arial" w:cs="Arial"/>
          <w:color w:val="000000" w:themeColor="text1"/>
        </w:rPr>
        <w:t xml:space="preserve"> car. </w:t>
      </w:r>
    </w:p>
    <w:p w:rsidR="004246D7" w:rsidRDefault="004246D7">
      <w:pPr>
        <w:rPr>
          <w:rFonts w:ascii="Arial" w:hAnsi="Arial" w:cs="Arial"/>
          <w:color w:val="000000"/>
          <w:sz w:val="24"/>
          <w:szCs w:val="24"/>
        </w:rPr>
      </w:pPr>
      <w:r>
        <w:rPr>
          <w:rFonts w:ascii="Arial" w:hAnsi="Arial" w:cs="Arial"/>
        </w:rPr>
        <w:br w:type="page"/>
      </w:r>
    </w:p>
    <w:p w:rsidR="00B567C1" w:rsidRPr="00B567C1" w:rsidRDefault="00B567C1" w:rsidP="00A70297">
      <w:pPr>
        <w:pStyle w:val="Default"/>
        <w:spacing w:line="340" w:lineRule="exact"/>
        <w:jc w:val="both"/>
        <w:rPr>
          <w:rFonts w:ascii="Arial" w:hAnsi="Arial" w:cs="Arial"/>
        </w:rPr>
      </w:pPr>
    </w:p>
    <w:p w:rsidR="00B567C1" w:rsidRPr="00A84169" w:rsidRDefault="008B4F14" w:rsidP="00A70297">
      <w:pPr>
        <w:pStyle w:val="Default"/>
        <w:spacing w:line="340" w:lineRule="exact"/>
        <w:jc w:val="both"/>
        <w:rPr>
          <w:rFonts w:ascii="Arial" w:hAnsi="Arial" w:cs="Arial"/>
          <w:b/>
        </w:rPr>
      </w:pPr>
      <w:r>
        <w:rPr>
          <w:rFonts w:ascii="Arial" w:hAnsi="Arial" w:cs="Arial"/>
          <w:b/>
        </w:rPr>
        <w:t>13</w:t>
      </w:r>
      <w:r w:rsidR="00B567C1" w:rsidRPr="00A84169">
        <w:rPr>
          <w:rFonts w:ascii="Arial" w:hAnsi="Arial" w:cs="Arial"/>
          <w:b/>
        </w:rPr>
        <w:t xml:space="preserve">.0 </w:t>
      </w:r>
      <w:r w:rsidR="00A84169">
        <w:rPr>
          <w:rFonts w:ascii="Arial" w:hAnsi="Arial" w:cs="Arial"/>
          <w:b/>
        </w:rPr>
        <w:tab/>
      </w:r>
      <w:r w:rsidR="00B567C1" w:rsidRPr="00A84169">
        <w:rPr>
          <w:rFonts w:ascii="Arial" w:hAnsi="Arial" w:cs="Arial"/>
          <w:b/>
        </w:rPr>
        <w:t xml:space="preserve">PAYMENT </w:t>
      </w:r>
    </w:p>
    <w:p w:rsidR="00A84169" w:rsidRDefault="00B567C1" w:rsidP="00A70297">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3</w:t>
      </w:r>
      <w:r w:rsidRPr="00B567C1">
        <w:rPr>
          <w:rFonts w:ascii="Arial" w:hAnsi="Arial" w:cs="Arial"/>
        </w:rPr>
        <w:t xml:space="preserve">.1 </w:t>
      </w:r>
      <w:r w:rsidR="00A84169">
        <w:rPr>
          <w:rFonts w:ascii="Arial" w:hAnsi="Arial" w:cs="Arial"/>
        </w:rPr>
        <w:tab/>
      </w:r>
      <w:r w:rsidRPr="00B567C1">
        <w:rPr>
          <w:rFonts w:ascii="Arial" w:hAnsi="Arial" w:cs="Arial"/>
        </w:rPr>
        <w:t xml:space="preserve">At the end of the service (Monthly basis) Contractor shall invoice </w:t>
      </w:r>
      <w:r w:rsidR="00635FCA">
        <w:rPr>
          <w:rFonts w:ascii="Arial" w:hAnsi="Arial" w:cs="Arial"/>
        </w:rPr>
        <w:t>UPM</w:t>
      </w:r>
      <w:r w:rsidRPr="00B567C1">
        <w:rPr>
          <w:rFonts w:ascii="Arial" w:hAnsi="Arial" w:cs="Arial"/>
        </w:rPr>
        <w:t xml:space="preserve"> for Services satisfactorily performed including any additional service performed. The price will be based on the Schedule of Prices. The prices quoted in the Schedule of Prices shall be inclusive of all taxes and duties, cost of full time or casual workers, labour, insurances, overtime payment for workers, transport, machinery, material, chemicals, cleaning agent, equipment and other related charges necessary. The Contractor shall not increase the Contract Price or the unit price of any item herein during the Contract Period. </w:t>
      </w:r>
    </w:p>
    <w:p w:rsidR="00FF78A0" w:rsidRDefault="00FF78A0" w:rsidP="00A70297">
      <w:pPr>
        <w:pStyle w:val="Default"/>
        <w:spacing w:line="340" w:lineRule="exact"/>
        <w:ind w:left="1418" w:hanging="709"/>
        <w:jc w:val="both"/>
        <w:rPr>
          <w:rFonts w:ascii="Arial" w:hAnsi="Arial" w:cs="Arial"/>
        </w:rPr>
      </w:pPr>
    </w:p>
    <w:p w:rsidR="00F51A8F"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2</w:t>
      </w:r>
      <w:r w:rsidR="00A70297">
        <w:rPr>
          <w:rFonts w:ascii="Arial" w:hAnsi="Arial" w:cs="Arial"/>
        </w:rPr>
        <w:tab/>
      </w:r>
      <w:r w:rsidR="00B567C1" w:rsidRPr="00B567C1">
        <w:rPr>
          <w:rFonts w:ascii="Arial" w:hAnsi="Arial" w:cs="Arial"/>
        </w:rPr>
        <w:t xml:space="preserve">In the event </w:t>
      </w:r>
      <w:r w:rsidR="00635FCA">
        <w:rPr>
          <w:rFonts w:ascii="Arial" w:hAnsi="Arial" w:cs="Arial"/>
        </w:rPr>
        <w:t>UPM</w:t>
      </w:r>
      <w:r w:rsidR="00B567C1" w:rsidRPr="00B567C1">
        <w:rPr>
          <w:rFonts w:ascii="Arial" w:hAnsi="Arial" w:cs="Arial"/>
        </w:rPr>
        <w:t xml:space="preserve"> disputes any invoice or any items in an invoice, </w:t>
      </w:r>
      <w:r w:rsidR="00635FCA">
        <w:rPr>
          <w:rFonts w:ascii="Arial" w:hAnsi="Arial" w:cs="Arial"/>
        </w:rPr>
        <w:t>UPM</w:t>
      </w:r>
      <w:r w:rsidR="00B567C1" w:rsidRPr="00B567C1">
        <w:rPr>
          <w:rFonts w:ascii="Arial" w:hAnsi="Arial" w:cs="Arial"/>
        </w:rPr>
        <w:t xml:space="preserve"> shall notify the Contractor </w:t>
      </w:r>
      <w:r w:rsidR="00644E0C">
        <w:rPr>
          <w:rFonts w:ascii="Arial" w:hAnsi="Arial" w:cs="Arial"/>
        </w:rPr>
        <w:t xml:space="preserve">by telephone and subsequently to </w:t>
      </w:r>
      <w:r w:rsidR="00644E0C" w:rsidRPr="004246D7">
        <w:rPr>
          <w:rFonts w:ascii="Arial" w:hAnsi="Arial" w:cs="Arial"/>
          <w:color w:val="auto"/>
        </w:rPr>
        <w:t xml:space="preserve">put the dispute </w:t>
      </w:r>
      <w:r w:rsidR="00B567C1" w:rsidRPr="004246D7">
        <w:rPr>
          <w:rFonts w:ascii="Arial" w:hAnsi="Arial" w:cs="Arial"/>
          <w:color w:val="auto"/>
        </w:rPr>
        <w:t>in writing immediately</w:t>
      </w:r>
      <w:r w:rsidR="004246D7">
        <w:rPr>
          <w:rFonts w:ascii="Arial" w:hAnsi="Arial" w:cs="Arial"/>
          <w:color w:val="auto"/>
        </w:rPr>
        <w:t xml:space="preserve"> (via Electronic Mail or Fax)</w:t>
      </w:r>
      <w:r w:rsidR="00B567C1" w:rsidRPr="004246D7">
        <w:rPr>
          <w:rFonts w:ascii="Arial" w:hAnsi="Arial" w:cs="Arial"/>
          <w:color w:val="auto"/>
        </w:rPr>
        <w:t>.</w:t>
      </w:r>
      <w:r w:rsidR="00B567C1" w:rsidRPr="00B567C1">
        <w:rPr>
          <w:rFonts w:ascii="Arial" w:hAnsi="Arial" w:cs="Arial"/>
        </w:rPr>
        <w:t xml:space="preserve"> Payment in respect of disputed invoice or any item of invoice shall be withheld until settlement of the dispute. </w:t>
      </w:r>
      <w:r w:rsidR="00635FCA">
        <w:rPr>
          <w:rFonts w:ascii="Arial" w:hAnsi="Arial" w:cs="Arial"/>
        </w:rPr>
        <w:t>UPM</w:t>
      </w:r>
      <w:r w:rsidR="00B567C1" w:rsidRPr="00B567C1">
        <w:rPr>
          <w:rFonts w:ascii="Arial" w:hAnsi="Arial" w:cs="Arial"/>
        </w:rPr>
        <w:t xml:space="preserve"> shall pay only the undisputed invoice or items of an invoice. </w:t>
      </w:r>
    </w:p>
    <w:p w:rsidR="00F51A8F" w:rsidRDefault="00F51A8F" w:rsidP="00A70297">
      <w:pPr>
        <w:pStyle w:val="Default"/>
        <w:spacing w:line="340" w:lineRule="exact"/>
        <w:ind w:left="1418" w:hanging="698"/>
        <w:jc w:val="both"/>
        <w:rPr>
          <w:rFonts w:ascii="Arial" w:hAnsi="Arial" w:cs="Arial"/>
        </w:rPr>
      </w:pPr>
    </w:p>
    <w:p w:rsidR="00F51A8F" w:rsidRDefault="008B4F14" w:rsidP="00A70297">
      <w:pPr>
        <w:pStyle w:val="Default"/>
        <w:spacing w:line="340" w:lineRule="exact"/>
        <w:ind w:left="1418" w:hanging="698"/>
        <w:jc w:val="both"/>
        <w:rPr>
          <w:rFonts w:ascii="Arial" w:hAnsi="Arial" w:cs="Arial"/>
        </w:rPr>
      </w:pPr>
      <w:r>
        <w:rPr>
          <w:rFonts w:ascii="Arial" w:hAnsi="Arial" w:cs="Arial"/>
        </w:rPr>
        <w:t>13.3</w:t>
      </w:r>
      <w:r w:rsidR="00A70297">
        <w:rPr>
          <w:rFonts w:ascii="Arial" w:hAnsi="Arial" w:cs="Arial"/>
        </w:rPr>
        <w:tab/>
      </w:r>
      <w:r w:rsidR="00635FCA">
        <w:rPr>
          <w:rFonts w:ascii="Arial" w:hAnsi="Arial" w:cs="Arial"/>
        </w:rPr>
        <w:t>UPM</w:t>
      </w:r>
      <w:r w:rsidR="00B567C1" w:rsidRPr="00B567C1">
        <w:rPr>
          <w:rFonts w:ascii="Arial" w:hAnsi="Arial" w:cs="Arial"/>
        </w:rPr>
        <w:t xml:space="preserve"> reserves the right to set-off any amount so owing by the Contractor to </w:t>
      </w:r>
      <w:r w:rsidR="00635FCA">
        <w:rPr>
          <w:rFonts w:ascii="Arial" w:hAnsi="Arial" w:cs="Arial"/>
        </w:rPr>
        <w:t>UPM</w:t>
      </w:r>
      <w:r w:rsidR="00B567C1" w:rsidRPr="00B567C1">
        <w:rPr>
          <w:rFonts w:ascii="Arial" w:hAnsi="Arial" w:cs="Arial"/>
        </w:rPr>
        <w:t xml:space="preserve"> from the amount payable to the Contractor in accordance to the Contractor’s invoices. </w:t>
      </w:r>
    </w:p>
    <w:p w:rsidR="00F51A8F" w:rsidRDefault="00F51A8F" w:rsidP="00A70297">
      <w:pPr>
        <w:pStyle w:val="Default"/>
        <w:spacing w:line="340" w:lineRule="exact"/>
        <w:ind w:left="1418" w:hanging="698"/>
        <w:jc w:val="both"/>
        <w:rPr>
          <w:rFonts w:ascii="Arial" w:hAnsi="Arial" w:cs="Arial"/>
        </w:rPr>
      </w:pPr>
    </w:p>
    <w:p w:rsidR="00FF78A0"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4</w:t>
      </w:r>
      <w:r w:rsidR="00A70297">
        <w:rPr>
          <w:rFonts w:ascii="Arial" w:hAnsi="Arial" w:cs="Arial"/>
        </w:rPr>
        <w:tab/>
      </w:r>
      <w:r w:rsidR="00B567C1" w:rsidRPr="00B567C1">
        <w:rPr>
          <w:rFonts w:ascii="Arial" w:hAnsi="Arial" w:cs="Arial"/>
        </w:rPr>
        <w:t xml:space="preserve">The original invoice together with a copy of </w:t>
      </w:r>
      <w:r w:rsidR="00FF78A0">
        <w:rPr>
          <w:rFonts w:ascii="Arial" w:hAnsi="Arial" w:cs="Arial"/>
        </w:rPr>
        <w:t>Service Acceptance Form</w:t>
      </w:r>
      <w:r w:rsidR="00B567C1" w:rsidRPr="00B567C1">
        <w:rPr>
          <w:rFonts w:ascii="Arial" w:hAnsi="Arial" w:cs="Arial"/>
        </w:rPr>
        <w:t xml:space="preserve"> shall be sent to; </w:t>
      </w:r>
    </w:p>
    <w:p w:rsidR="008B4F14" w:rsidRDefault="008B4F14" w:rsidP="00FF78A0">
      <w:pPr>
        <w:pStyle w:val="Default"/>
        <w:spacing w:line="340" w:lineRule="exact"/>
        <w:ind w:left="1418"/>
        <w:jc w:val="both"/>
        <w:rPr>
          <w:rFonts w:ascii="Arial" w:hAnsi="Arial" w:cs="Arial"/>
          <w:b/>
        </w:rPr>
      </w:pPr>
    </w:p>
    <w:p w:rsidR="00FF78A0" w:rsidRDefault="008F7B12" w:rsidP="00FF78A0">
      <w:pPr>
        <w:pStyle w:val="Default"/>
        <w:spacing w:line="340" w:lineRule="exact"/>
        <w:ind w:left="1418"/>
        <w:jc w:val="both"/>
        <w:rPr>
          <w:rFonts w:ascii="Arial" w:hAnsi="Arial" w:cs="Arial"/>
        </w:rPr>
      </w:pPr>
      <w:commentRangeStart w:id="1"/>
      <w:r>
        <w:rPr>
          <w:rFonts w:ascii="Arial" w:hAnsi="Arial" w:cs="Arial"/>
        </w:rPr>
        <w:t>……………………………</w:t>
      </w:r>
      <w:commentRangeEnd w:id="1"/>
      <w:r>
        <w:rPr>
          <w:rStyle w:val="CommentReference"/>
          <w:rFonts w:asciiTheme="minorHAnsi" w:hAnsiTheme="minorHAnsi" w:cstheme="minorBidi"/>
          <w:color w:val="auto"/>
        </w:rPr>
        <w:commentReference w:id="1"/>
      </w:r>
    </w:p>
    <w:p w:rsidR="00FF78A0" w:rsidRDefault="00FF78A0" w:rsidP="00FF78A0">
      <w:pPr>
        <w:pStyle w:val="Default"/>
        <w:spacing w:line="340" w:lineRule="exact"/>
        <w:ind w:left="1418"/>
        <w:jc w:val="both"/>
        <w:rPr>
          <w:rFonts w:ascii="Arial" w:hAnsi="Arial" w:cs="Arial"/>
        </w:rPr>
      </w:pPr>
      <w:r>
        <w:rPr>
          <w:rFonts w:ascii="Arial" w:hAnsi="Arial" w:cs="Arial"/>
        </w:rPr>
        <w:t xml:space="preserve">Universiti Putra Malaysia, </w:t>
      </w:r>
    </w:p>
    <w:p w:rsidR="00F51A8F" w:rsidRDefault="00FF78A0" w:rsidP="00FF78A0">
      <w:pPr>
        <w:pStyle w:val="Default"/>
        <w:spacing w:line="340" w:lineRule="exact"/>
        <w:ind w:left="1418"/>
        <w:jc w:val="both"/>
        <w:rPr>
          <w:rFonts w:ascii="Arial" w:hAnsi="Arial" w:cs="Arial"/>
        </w:rPr>
      </w:pPr>
      <w:r>
        <w:rPr>
          <w:rFonts w:ascii="Arial" w:hAnsi="Arial" w:cs="Arial"/>
        </w:rPr>
        <w:t xml:space="preserve">43400Serdang, Selangor Darul Ehsan. </w:t>
      </w:r>
    </w:p>
    <w:p w:rsidR="00F51A8F" w:rsidRDefault="00F51A8F" w:rsidP="00A70297">
      <w:pPr>
        <w:pStyle w:val="Default"/>
        <w:spacing w:line="340" w:lineRule="exact"/>
        <w:ind w:left="1418" w:hanging="698"/>
        <w:jc w:val="both"/>
        <w:rPr>
          <w:rFonts w:ascii="Arial" w:hAnsi="Arial" w:cs="Arial"/>
        </w:rPr>
      </w:pPr>
    </w:p>
    <w:p w:rsidR="00FF78A0" w:rsidRDefault="008B4F14" w:rsidP="00A70297">
      <w:pPr>
        <w:pStyle w:val="Default"/>
        <w:spacing w:line="340" w:lineRule="exact"/>
        <w:ind w:left="1418" w:hanging="698"/>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5</w:t>
      </w:r>
      <w:r w:rsidR="00A70297">
        <w:rPr>
          <w:rFonts w:ascii="Arial" w:hAnsi="Arial" w:cs="Arial"/>
        </w:rPr>
        <w:tab/>
      </w:r>
      <w:r w:rsidR="00B567C1" w:rsidRPr="00B567C1">
        <w:rPr>
          <w:rFonts w:ascii="Arial" w:hAnsi="Arial" w:cs="Arial"/>
        </w:rPr>
        <w:t xml:space="preserve">The Final Invoice shall </w:t>
      </w:r>
      <w:r w:rsidR="00FF78A0" w:rsidRPr="00B567C1">
        <w:rPr>
          <w:rFonts w:ascii="Arial" w:hAnsi="Arial" w:cs="Arial"/>
        </w:rPr>
        <w:t>include</w:t>
      </w:r>
      <w:r w:rsidR="00B567C1" w:rsidRPr="00B567C1">
        <w:rPr>
          <w:rFonts w:ascii="Arial" w:hAnsi="Arial" w:cs="Arial"/>
        </w:rPr>
        <w:t xml:space="preserve"> all the details as below; </w:t>
      </w:r>
    </w:p>
    <w:p w:rsidR="00FF78A0" w:rsidRDefault="00B567C1" w:rsidP="008B4F14">
      <w:pPr>
        <w:pStyle w:val="Default"/>
        <w:spacing w:line="340" w:lineRule="exact"/>
        <w:ind w:left="1440"/>
        <w:jc w:val="both"/>
        <w:rPr>
          <w:rFonts w:ascii="Arial" w:hAnsi="Arial" w:cs="Arial"/>
        </w:rPr>
      </w:pPr>
      <w:r w:rsidRPr="00B567C1">
        <w:rPr>
          <w:rFonts w:ascii="Arial" w:hAnsi="Arial" w:cs="Arial"/>
        </w:rPr>
        <w:t xml:space="preserve">Attention </w:t>
      </w:r>
      <w:r w:rsidR="00FF78A0">
        <w:rPr>
          <w:rFonts w:ascii="Arial" w:hAnsi="Arial" w:cs="Arial"/>
        </w:rPr>
        <w:tab/>
      </w:r>
      <w:r w:rsidRPr="00B567C1">
        <w:rPr>
          <w:rFonts w:ascii="Arial" w:hAnsi="Arial" w:cs="Arial"/>
        </w:rPr>
        <w:t xml:space="preserve">: </w:t>
      </w:r>
      <w:r w:rsidR="00FF78A0">
        <w:rPr>
          <w:rFonts w:ascii="Arial" w:hAnsi="Arial" w:cs="Arial"/>
        </w:rPr>
        <w:tab/>
      </w:r>
      <w:r w:rsidR="008F7B12">
        <w:rPr>
          <w:rFonts w:ascii="Arial" w:hAnsi="Arial" w:cs="Arial"/>
        </w:rPr>
        <w:t>……………………………….</w:t>
      </w:r>
    </w:p>
    <w:p w:rsidR="00FF78A0" w:rsidRDefault="00B567C1" w:rsidP="008B4F14">
      <w:pPr>
        <w:pStyle w:val="Default"/>
        <w:spacing w:line="340" w:lineRule="exact"/>
        <w:ind w:left="1418" w:firstLine="22"/>
        <w:jc w:val="both"/>
        <w:rPr>
          <w:rFonts w:ascii="Arial" w:hAnsi="Arial" w:cs="Arial"/>
        </w:rPr>
      </w:pPr>
      <w:r w:rsidRPr="00B567C1">
        <w:rPr>
          <w:rFonts w:ascii="Arial" w:hAnsi="Arial" w:cs="Arial"/>
        </w:rPr>
        <w:t xml:space="preserve">Department </w:t>
      </w:r>
      <w:r w:rsidR="00FF78A0">
        <w:rPr>
          <w:rFonts w:ascii="Arial" w:hAnsi="Arial" w:cs="Arial"/>
        </w:rPr>
        <w:tab/>
      </w:r>
      <w:r w:rsidRPr="00B567C1">
        <w:rPr>
          <w:rFonts w:ascii="Arial" w:hAnsi="Arial" w:cs="Arial"/>
        </w:rPr>
        <w:t xml:space="preserve">: </w:t>
      </w:r>
      <w:r w:rsidR="00FF78A0">
        <w:rPr>
          <w:rFonts w:ascii="Arial" w:hAnsi="Arial" w:cs="Arial"/>
        </w:rPr>
        <w:tab/>
      </w:r>
      <w:r w:rsidR="008F7B12">
        <w:rPr>
          <w:rFonts w:ascii="Arial" w:hAnsi="Arial" w:cs="Arial"/>
        </w:rPr>
        <w:t>……………………………….</w:t>
      </w:r>
    </w:p>
    <w:p w:rsidR="00FF78A0" w:rsidRDefault="00B567C1" w:rsidP="008B4F14">
      <w:pPr>
        <w:pStyle w:val="Default"/>
        <w:spacing w:line="340" w:lineRule="exact"/>
        <w:ind w:left="1418" w:firstLine="22"/>
        <w:jc w:val="both"/>
        <w:rPr>
          <w:rFonts w:ascii="Arial" w:hAnsi="Arial" w:cs="Arial"/>
        </w:rPr>
      </w:pPr>
      <w:r w:rsidRPr="00B567C1">
        <w:rPr>
          <w:rFonts w:ascii="Arial" w:hAnsi="Arial" w:cs="Arial"/>
        </w:rPr>
        <w:t xml:space="preserve">Telephone </w:t>
      </w:r>
      <w:r w:rsidR="00FF78A0">
        <w:rPr>
          <w:rFonts w:ascii="Arial" w:hAnsi="Arial" w:cs="Arial"/>
        </w:rPr>
        <w:tab/>
      </w:r>
      <w:r w:rsidRPr="00B567C1">
        <w:rPr>
          <w:rFonts w:ascii="Arial" w:hAnsi="Arial" w:cs="Arial"/>
        </w:rPr>
        <w:t xml:space="preserve">: </w:t>
      </w:r>
      <w:r w:rsidR="004246D7">
        <w:rPr>
          <w:rFonts w:ascii="Arial" w:hAnsi="Arial" w:cs="Arial"/>
        </w:rPr>
        <w:tab/>
        <w:t>03 -</w:t>
      </w:r>
      <w:r w:rsidR="00FF78A0">
        <w:rPr>
          <w:rFonts w:ascii="Arial" w:hAnsi="Arial" w:cs="Arial"/>
        </w:rPr>
        <w:t xml:space="preserve"> 8946 </w:t>
      </w:r>
      <w:r w:rsidR="008F7B12">
        <w:rPr>
          <w:rFonts w:ascii="Arial" w:hAnsi="Arial" w:cs="Arial"/>
        </w:rPr>
        <w:t>………..</w:t>
      </w:r>
    </w:p>
    <w:p w:rsidR="00F51A8F" w:rsidRDefault="00943051" w:rsidP="008B4F14">
      <w:pPr>
        <w:pStyle w:val="Default"/>
        <w:spacing w:line="340" w:lineRule="exact"/>
        <w:ind w:left="1418" w:firstLine="22"/>
        <w:jc w:val="both"/>
        <w:rPr>
          <w:rFonts w:ascii="Arial" w:hAnsi="Arial" w:cs="Arial"/>
        </w:rPr>
      </w:pPr>
      <w:r>
        <w:rPr>
          <w:rFonts w:ascii="Arial" w:hAnsi="Arial" w:cs="Arial"/>
        </w:rPr>
        <w:t>Ref.</w:t>
      </w:r>
      <w:r w:rsidR="00B567C1" w:rsidRPr="00B567C1">
        <w:rPr>
          <w:rFonts w:ascii="Arial" w:hAnsi="Arial" w:cs="Arial"/>
        </w:rPr>
        <w:t xml:space="preserve"> No</w:t>
      </w:r>
      <w:r w:rsidR="00FF78A0">
        <w:rPr>
          <w:rFonts w:ascii="Arial" w:hAnsi="Arial" w:cs="Arial"/>
        </w:rPr>
        <w:tab/>
      </w:r>
      <w:r w:rsidR="00B567C1" w:rsidRPr="00B567C1">
        <w:rPr>
          <w:rFonts w:ascii="Arial" w:hAnsi="Arial" w:cs="Arial"/>
        </w:rPr>
        <w:t xml:space="preserve">: </w:t>
      </w:r>
      <w:r w:rsidR="00FF78A0">
        <w:rPr>
          <w:rFonts w:ascii="Arial" w:hAnsi="Arial" w:cs="Arial"/>
        </w:rPr>
        <w:tab/>
      </w:r>
      <w:commentRangeStart w:id="2"/>
      <w:r w:rsidR="008F7B12">
        <w:rPr>
          <w:rFonts w:ascii="Arial" w:hAnsi="Arial" w:cs="Arial"/>
        </w:rPr>
        <w:t>………………</w:t>
      </w:r>
      <w:commentRangeEnd w:id="2"/>
      <w:r w:rsidR="008F7B12">
        <w:rPr>
          <w:rStyle w:val="CommentReference"/>
          <w:rFonts w:asciiTheme="minorHAnsi" w:hAnsiTheme="minorHAnsi" w:cstheme="minorBidi"/>
          <w:color w:val="auto"/>
        </w:rPr>
        <w:commentReference w:id="2"/>
      </w:r>
    </w:p>
    <w:p w:rsidR="00FF78A0" w:rsidRDefault="00FF78A0" w:rsidP="00FF78A0">
      <w:pPr>
        <w:pStyle w:val="Default"/>
        <w:spacing w:line="340" w:lineRule="exact"/>
        <w:ind w:left="1418"/>
        <w:jc w:val="both"/>
        <w:rPr>
          <w:rFonts w:ascii="Arial" w:hAnsi="Arial" w:cs="Arial"/>
        </w:rPr>
      </w:pPr>
    </w:p>
    <w:p w:rsidR="00F51A8F" w:rsidRDefault="008B4F14" w:rsidP="00A70297">
      <w:pPr>
        <w:pStyle w:val="Default"/>
        <w:spacing w:line="340" w:lineRule="exact"/>
        <w:ind w:left="720"/>
        <w:jc w:val="both"/>
        <w:rPr>
          <w:rFonts w:ascii="Arial" w:hAnsi="Arial" w:cs="Arial"/>
        </w:rPr>
      </w:pPr>
      <w:r>
        <w:rPr>
          <w:rFonts w:ascii="Arial" w:hAnsi="Arial" w:cs="Arial"/>
        </w:rPr>
        <w:t>13.6</w:t>
      </w:r>
      <w:r w:rsidR="00A70297">
        <w:rPr>
          <w:rFonts w:ascii="Arial" w:hAnsi="Arial" w:cs="Arial"/>
        </w:rPr>
        <w:tab/>
      </w:r>
      <w:r w:rsidR="00B567C1" w:rsidRPr="00B567C1">
        <w:rPr>
          <w:rFonts w:ascii="Arial" w:hAnsi="Arial" w:cs="Arial"/>
        </w:rPr>
        <w:t xml:space="preserve">Additional Instruction for the Invoice; </w:t>
      </w:r>
    </w:p>
    <w:p w:rsidR="00F51A8F" w:rsidRDefault="00B567C1" w:rsidP="0092272B">
      <w:pPr>
        <w:pStyle w:val="Default"/>
        <w:spacing w:line="340" w:lineRule="exact"/>
        <w:ind w:left="2835" w:hanging="1417"/>
        <w:jc w:val="both"/>
        <w:rPr>
          <w:rFonts w:ascii="Arial" w:hAnsi="Arial" w:cs="Arial"/>
        </w:rPr>
      </w:pPr>
      <w:r w:rsidRPr="00B567C1">
        <w:rPr>
          <w:rFonts w:ascii="Arial" w:hAnsi="Arial" w:cs="Arial"/>
        </w:rPr>
        <w:t>1</w:t>
      </w:r>
      <w:r w:rsidR="008B4F14">
        <w:rPr>
          <w:rFonts w:ascii="Arial" w:hAnsi="Arial" w:cs="Arial"/>
        </w:rPr>
        <w:t>3</w:t>
      </w:r>
      <w:r w:rsidRPr="00B567C1">
        <w:rPr>
          <w:rFonts w:ascii="Arial" w:hAnsi="Arial" w:cs="Arial"/>
        </w:rPr>
        <w:t>.</w:t>
      </w:r>
      <w:r w:rsidR="008B4F14">
        <w:rPr>
          <w:rFonts w:ascii="Arial" w:hAnsi="Arial" w:cs="Arial"/>
        </w:rPr>
        <w:t>6</w:t>
      </w:r>
      <w:r w:rsidRPr="00B567C1">
        <w:rPr>
          <w:rFonts w:ascii="Arial" w:hAnsi="Arial" w:cs="Arial"/>
        </w:rPr>
        <w:t xml:space="preserve">.1 </w:t>
      </w:r>
      <w:r w:rsidR="0092272B">
        <w:rPr>
          <w:rFonts w:ascii="Arial" w:hAnsi="Arial" w:cs="Arial"/>
        </w:rPr>
        <w:tab/>
      </w:r>
      <w:r w:rsidRPr="00B567C1">
        <w:rPr>
          <w:rFonts w:ascii="Arial" w:hAnsi="Arial" w:cs="Arial"/>
        </w:rPr>
        <w:t xml:space="preserve">All invoices must be printed on A4 size paper, single sided only; </w:t>
      </w:r>
    </w:p>
    <w:p w:rsidR="00F51A8F" w:rsidRDefault="008B4F14" w:rsidP="00A70297">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.2</w:t>
      </w:r>
      <w:r w:rsidR="00A70297">
        <w:rPr>
          <w:rFonts w:ascii="Arial" w:hAnsi="Arial" w:cs="Arial"/>
        </w:rPr>
        <w:tab/>
      </w:r>
      <w:r w:rsidR="00B567C1" w:rsidRPr="00B567C1">
        <w:rPr>
          <w:rFonts w:ascii="Arial" w:hAnsi="Arial" w:cs="Arial"/>
        </w:rPr>
        <w:t xml:space="preserve">For multi pages invoice, ensure total payable is on the front page of the invoice; </w:t>
      </w:r>
    </w:p>
    <w:p w:rsidR="004246D7" w:rsidRDefault="004246D7">
      <w:pPr>
        <w:rPr>
          <w:rFonts w:ascii="Arial" w:hAnsi="Arial" w:cs="Arial"/>
          <w:color w:val="000000"/>
          <w:sz w:val="24"/>
          <w:szCs w:val="24"/>
        </w:rPr>
      </w:pPr>
      <w:r>
        <w:rPr>
          <w:rFonts w:ascii="Arial" w:hAnsi="Arial" w:cs="Arial"/>
        </w:rPr>
        <w:br w:type="page"/>
      </w:r>
    </w:p>
    <w:p w:rsidR="004246D7" w:rsidRDefault="004246D7" w:rsidP="00A70297">
      <w:pPr>
        <w:pStyle w:val="Default"/>
        <w:spacing w:line="340" w:lineRule="exact"/>
        <w:ind w:left="2835" w:hanging="1417"/>
        <w:jc w:val="both"/>
        <w:rPr>
          <w:rFonts w:ascii="Arial" w:hAnsi="Arial" w:cs="Arial"/>
        </w:rPr>
      </w:pPr>
    </w:p>
    <w:p w:rsidR="00F51A8F" w:rsidRDefault="008B4F14" w:rsidP="00A70297">
      <w:pPr>
        <w:pStyle w:val="Default"/>
        <w:spacing w:line="340" w:lineRule="exact"/>
        <w:ind w:left="2835" w:hanging="1417"/>
        <w:jc w:val="both"/>
        <w:rPr>
          <w:rFonts w:ascii="Arial" w:hAnsi="Arial" w:cs="Arial"/>
        </w:rPr>
      </w:pPr>
      <w:r>
        <w:rPr>
          <w:rFonts w:ascii="Arial" w:hAnsi="Arial" w:cs="Arial"/>
        </w:rPr>
        <w:t>13</w:t>
      </w:r>
      <w:r w:rsidR="00B567C1" w:rsidRPr="00B567C1">
        <w:rPr>
          <w:rFonts w:ascii="Arial" w:hAnsi="Arial" w:cs="Arial"/>
        </w:rPr>
        <w:t>.</w:t>
      </w:r>
      <w:r>
        <w:rPr>
          <w:rFonts w:ascii="Arial" w:hAnsi="Arial" w:cs="Arial"/>
        </w:rPr>
        <w:t>6</w:t>
      </w:r>
      <w:r w:rsidR="00B567C1" w:rsidRPr="00B567C1">
        <w:rPr>
          <w:rFonts w:ascii="Arial" w:hAnsi="Arial" w:cs="Arial"/>
        </w:rPr>
        <w:t xml:space="preserve">.3 </w:t>
      </w:r>
      <w:r w:rsidR="00943051">
        <w:rPr>
          <w:rFonts w:ascii="Arial" w:hAnsi="Arial" w:cs="Arial"/>
        </w:rPr>
        <w:tab/>
      </w:r>
      <w:r w:rsidR="00B567C1" w:rsidRPr="00B567C1">
        <w:rPr>
          <w:rFonts w:ascii="Arial" w:hAnsi="Arial" w:cs="Arial"/>
        </w:rPr>
        <w:t>Do not staple invoice and its supporting documents (use rubber</w:t>
      </w:r>
      <w:r w:rsidR="00F51A8F">
        <w:rPr>
          <w:rFonts w:ascii="Arial" w:hAnsi="Arial" w:cs="Arial"/>
        </w:rPr>
        <w:t xml:space="preserve"> band instead);</w:t>
      </w:r>
    </w:p>
    <w:p w:rsidR="00F51A8F" w:rsidRDefault="008B4F14" w:rsidP="00A70297">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 xml:space="preserve">.4 </w:t>
      </w:r>
      <w:r w:rsidR="00943051">
        <w:rPr>
          <w:rFonts w:ascii="Arial" w:hAnsi="Arial" w:cs="Arial"/>
        </w:rPr>
        <w:tab/>
      </w:r>
      <w:r w:rsidR="00B567C1" w:rsidRPr="00B567C1">
        <w:rPr>
          <w:rFonts w:ascii="Arial" w:hAnsi="Arial" w:cs="Arial"/>
        </w:rPr>
        <w:t xml:space="preserve">If several invoices are to be submitted at the same time, please ensure that on A4 size blank paper (as separator) is in between invoice with related supporting documents; </w:t>
      </w:r>
    </w:p>
    <w:p w:rsidR="00A70297" w:rsidRDefault="008B4F14" w:rsidP="00943051">
      <w:pPr>
        <w:pStyle w:val="Default"/>
        <w:spacing w:line="340" w:lineRule="exact"/>
        <w:ind w:left="2835" w:hanging="1417"/>
        <w:jc w:val="both"/>
        <w:rPr>
          <w:rFonts w:ascii="Arial" w:hAnsi="Arial" w:cs="Arial"/>
        </w:rPr>
      </w:pPr>
      <w:r>
        <w:rPr>
          <w:rFonts w:ascii="Arial" w:hAnsi="Arial" w:cs="Arial"/>
        </w:rPr>
        <w:t>13.6</w:t>
      </w:r>
      <w:r w:rsidR="00B567C1" w:rsidRPr="00B567C1">
        <w:rPr>
          <w:rFonts w:ascii="Arial" w:hAnsi="Arial" w:cs="Arial"/>
        </w:rPr>
        <w:t>.</w:t>
      </w:r>
      <w:r>
        <w:rPr>
          <w:rFonts w:ascii="Arial" w:hAnsi="Arial" w:cs="Arial"/>
        </w:rPr>
        <w:t>5</w:t>
      </w:r>
      <w:r w:rsidR="00943051">
        <w:rPr>
          <w:rFonts w:ascii="Arial" w:hAnsi="Arial" w:cs="Arial"/>
        </w:rPr>
        <w:tab/>
      </w:r>
      <w:r w:rsidR="00B567C1" w:rsidRPr="00B567C1">
        <w:rPr>
          <w:rFonts w:ascii="Arial" w:hAnsi="Arial" w:cs="Arial"/>
        </w:rPr>
        <w:t>Handwritten invoices will not be entertained.</w:t>
      </w:r>
    </w:p>
    <w:p w:rsidR="00B567C1" w:rsidRDefault="00B567C1" w:rsidP="00A70297">
      <w:pPr>
        <w:pStyle w:val="Default"/>
        <w:spacing w:line="340" w:lineRule="exact"/>
        <w:jc w:val="both"/>
        <w:rPr>
          <w:rFonts w:ascii="Arial" w:hAnsi="Arial" w:cs="Arial"/>
        </w:rPr>
      </w:pPr>
    </w:p>
    <w:p w:rsidR="00994D77" w:rsidRPr="00B567C1" w:rsidRDefault="00994D77" w:rsidP="00A70297">
      <w:pPr>
        <w:pStyle w:val="Default"/>
        <w:spacing w:line="340" w:lineRule="exact"/>
        <w:jc w:val="both"/>
        <w:rPr>
          <w:rFonts w:ascii="Arial" w:hAnsi="Arial" w:cs="Arial"/>
        </w:rPr>
      </w:pPr>
    </w:p>
    <w:p w:rsidR="00B567C1" w:rsidRPr="00F51A8F" w:rsidRDefault="00B567C1" w:rsidP="00A70297">
      <w:pPr>
        <w:pStyle w:val="Default"/>
        <w:spacing w:line="340" w:lineRule="exact"/>
        <w:jc w:val="both"/>
        <w:rPr>
          <w:rFonts w:ascii="Arial" w:hAnsi="Arial" w:cs="Arial"/>
          <w:b/>
        </w:rPr>
      </w:pPr>
      <w:r w:rsidRPr="00F51A8F">
        <w:rPr>
          <w:rFonts w:ascii="Arial" w:hAnsi="Arial" w:cs="Arial"/>
          <w:b/>
        </w:rPr>
        <w:t>1</w:t>
      </w:r>
      <w:r w:rsidR="008B4F14">
        <w:rPr>
          <w:rFonts w:ascii="Arial" w:hAnsi="Arial" w:cs="Arial"/>
          <w:b/>
        </w:rPr>
        <w:t>4</w:t>
      </w:r>
      <w:r w:rsidRPr="00F51A8F">
        <w:rPr>
          <w:rFonts w:ascii="Arial" w:hAnsi="Arial" w:cs="Arial"/>
          <w:b/>
        </w:rPr>
        <w:t xml:space="preserve">.0 </w:t>
      </w:r>
      <w:r w:rsidR="00F51A8F">
        <w:rPr>
          <w:rFonts w:ascii="Arial" w:hAnsi="Arial" w:cs="Arial"/>
          <w:b/>
        </w:rPr>
        <w:tab/>
      </w:r>
      <w:r w:rsidRPr="00F51A8F">
        <w:rPr>
          <w:rFonts w:ascii="Arial" w:hAnsi="Arial" w:cs="Arial"/>
          <w:b/>
        </w:rPr>
        <w:t xml:space="preserve">ADDITIONAL SERVICE </w:t>
      </w:r>
    </w:p>
    <w:p w:rsidR="00B567C1" w:rsidRDefault="00635FCA" w:rsidP="00943051">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may at any time during the term of this Contract order any additional service to be done by giving the Contractor notice thereof. The said additional service shall be valued based on the Schedule of</w:t>
      </w:r>
      <w:r w:rsidR="00D16E18" w:rsidRPr="00470993">
        <w:rPr>
          <w:rFonts w:ascii="Arial" w:hAnsi="Arial" w:cs="Arial"/>
          <w:color w:val="auto"/>
        </w:rPr>
        <w:t>Price</w:t>
      </w:r>
      <w:r w:rsidR="00B567C1" w:rsidRPr="00B567C1">
        <w:rPr>
          <w:rFonts w:ascii="Arial" w:hAnsi="Arial" w:cs="Arial"/>
        </w:rPr>
        <w:t xml:space="preserve"> contained herein. Upon agreement on the value of the additional service, the Contractor shall proceed to execute the said service in accordance with the agreed Scope and Schedule and in accordance with the standards contained herein. </w:t>
      </w:r>
    </w:p>
    <w:p w:rsidR="00F51A8F" w:rsidRPr="00B567C1" w:rsidRDefault="00F51A8F" w:rsidP="00A70297">
      <w:pPr>
        <w:pStyle w:val="Default"/>
        <w:spacing w:line="340" w:lineRule="exact"/>
        <w:jc w:val="both"/>
        <w:rPr>
          <w:rFonts w:ascii="Arial" w:hAnsi="Arial" w:cs="Arial"/>
        </w:rPr>
      </w:pPr>
    </w:p>
    <w:p w:rsidR="00B567C1" w:rsidRPr="00F51A8F" w:rsidRDefault="00B567C1" w:rsidP="00A70297">
      <w:pPr>
        <w:pStyle w:val="Default"/>
        <w:spacing w:line="340" w:lineRule="exact"/>
        <w:ind w:left="709" w:hanging="709"/>
        <w:jc w:val="both"/>
        <w:rPr>
          <w:rFonts w:ascii="Arial" w:hAnsi="Arial" w:cs="Arial"/>
          <w:b/>
        </w:rPr>
      </w:pPr>
      <w:r w:rsidRPr="00F51A8F">
        <w:rPr>
          <w:rFonts w:ascii="Arial" w:hAnsi="Arial" w:cs="Arial"/>
          <w:b/>
        </w:rPr>
        <w:t>1</w:t>
      </w:r>
      <w:r w:rsidR="008B4F14">
        <w:rPr>
          <w:rFonts w:ascii="Arial" w:hAnsi="Arial" w:cs="Arial"/>
          <w:b/>
        </w:rPr>
        <w:t>5</w:t>
      </w:r>
      <w:r w:rsidRPr="00F51A8F">
        <w:rPr>
          <w:rFonts w:ascii="Arial" w:hAnsi="Arial" w:cs="Arial"/>
          <w:b/>
        </w:rPr>
        <w:t xml:space="preserve">.0 </w:t>
      </w:r>
      <w:r w:rsidR="00F51A8F">
        <w:rPr>
          <w:rFonts w:ascii="Arial" w:hAnsi="Arial" w:cs="Arial"/>
          <w:b/>
        </w:rPr>
        <w:tab/>
      </w:r>
      <w:r w:rsidRPr="00F51A8F">
        <w:rPr>
          <w:rFonts w:ascii="Arial" w:hAnsi="Arial" w:cs="Arial"/>
          <w:b/>
        </w:rPr>
        <w:t xml:space="preserve">WORKERS OF GOOD CHARACTER AND TO FOLLOW SECURITY PROCEDURES </w:t>
      </w:r>
    </w:p>
    <w:p w:rsidR="00F51A8F" w:rsidRDefault="00F51A8F" w:rsidP="00A70297">
      <w:pPr>
        <w:pStyle w:val="Default"/>
        <w:spacing w:line="340" w:lineRule="exact"/>
        <w:jc w:val="both"/>
        <w:rPr>
          <w:rFonts w:ascii="Arial" w:hAnsi="Arial" w:cs="Arial"/>
        </w:rPr>
      </w:pPr>
    </w:p>
    <w:p w:rsidR="00F51A8F"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.1 </w:t>
      </w:r>
      <w:r w:rsidR="00943051">
        <w:rPr>
          <w:rFonts w:ascii="Arial" w:hAnsi="Arial" w:cs="Arial"/>
        </w:rPr>
        <w:tab/>
      </w:r>
      <w:r w:rsidRPr="00B567C1">
        <w:rPr>
          <w:rFonts w:ascii="Arial" w:hAnsi="Arial" w:cs="Arial"/>
        </w:rPr>
        <w:t xml:space="preserve">The Contractor shall ensure that every worker employed by him, is of good character, holds no criminal record and shall follow the security procedures. If, in the sole opinion </w:t>
      </w:r>
      <w:r w:rsidR="00635FCA">
        <w:rPr>
          <w:rFonts w:ascii="Arial" w:hAnsi="Arial" w:cs="Arial"/>
        </w:rPr>
        <w:t>UPM</w:t>
      </w:r>
      <w:r w:rsidRPr="00B567C1">
        <w:rPr>
          <w:rFonts w:ascii="Arial" w:hAnsi="Arial" w:cs="Arial"/>
        </w:rPr>
        <w:t xml:space="preserve">, any person employed by the Contractor misconducts himself or has caused delays or is incompetent, the Contractor when so directed by </w:t>
      </w:r>
      <w:r w:rsidR="00635FCA">
        <w:rPr>
          <w:rFonts w:ascii="Arial" w:hAnsi="Arial" w:cs="Arial"/>
        </w:rPr>
        <w:t>UPM</w:t>
      </w:r>
      <w:r w:rsidRPr="00B567C1">
        <w:rPr>
          <w:rFonts w:ascii="Arial" w:hAnsi="Arial" w:cs="Arial"/>
        </w:rPr>
        <w:t xml:space="preserve"> in </w:t>
      </w:r>
      <w:r w:rsidR="0019569A" w:rsidRPr="00B567C1">
        <w:rPr>
          <w:rFonts w:ascii="Arial" w:hAnsi="Arial" w:cs="Arial"/>
        </w:rPr>
        <w:t>writing</w:t>
      </w:r>
      <w:r w:rsidRPr="00B567C1">
        <w:rPr>
          <w:rFonts w:ascii="Arial" w:hAnsi="Arial" w:cs="Arial"/>
        </w:rPr>
        <w:t xml:space="preserve"> shall at once remove such person from the Services and he shall not again be employed on the Services without the written permission of </w:t>
      </w:r>
      <w:r w:rsidR="00635FCA">
        <w:rPr>
          <w:rFonts w:ascii="Arial" w:hAnsi="Arial" w:cs="Arial"/>
        </w:rPr>
        <w:t>UPM</w:t>
      </w:r>
      <w:r w:rsidRPr="00B567C1">
        <w:rPr>
          <w:rFonts w:ascii="Arial" w:hAnsi="Arial" w:cs="Arial"/>
        </w:rPr>
        <w:t xml:space="preserve">. Any person so removed from the Services shall be replaced with another, within the period specified by </w:t>
      </w:r>
      <w:r w:rsidR="00635FCA">
        <w:rPr>
          <w:rFonts w:ascii="Arial" w:hAnsi="Arial" w:cs="Arial"/>
        </w:rPr>
        <w:t>UPM</w:t>
      </w:r>
      <w:r w:rsidRPr="00B567C1">
        <w:rPr>
          <w:rFonts w:ascii="Arial" w:hAnsi="Arial" w:cs="Arial"/>
        </w:rPr>
        <w:t xml:space="preserve">. </w:t>
      </w:r>
    </w:p>
    <w:p w:rsidR="002C02E9" w:rsidRDefault="002C02E9" w:rsidP="00943051">
      <w:pPr>
        <w:pStyle w:val="Default"/>
        <w:spacing w:line="340" w:lineRule="exact"/>
        <w:ind w:left="1418" w:hanging="709"/>
        <w:jc w:val="both"/>
        <w:rPr>
          <w:rFonts w:ascii="Arial" w:hAnsi="Arial" w:cs="Arial"/>
        </w:rPr>
      </w:pPr>
    </w:p>
    <w:p w:rsidR="00F51A8F"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.2 </w:t>
      </w:r>
      <w:r w:rsidR="00943051">
        <w:rPr>
          <w:rFonts w:ascii="Arial" w:hAnsi="Arial" w:cs="Arial"/>
        </w:rPr>
        <w:tab/>
      </w:r>
      <w:r w:rsidR="00635FCA">
        <w:rPr>
          <w:rFonts w:ascii="Arial" w:hAnsi="Arial" w:cs="Arial"/>
        </w:rPr>
        <w:t>UPM</w:t>
      </w:r>
      <w:r w:rsidRPr="00B567C1">
        <w:rPr>
          <w:rFonts w:ascii="Arial" w:hAnsi="Arial" w:cs="Arial"/>
        </w:rPr>
        <w:t xml:space="preserve"> shall have the right to conduct a search (if necessary) on the Contractor’s workers, including body search and search on his/her property, when necessary. </w:t>
      </w:r>
    </w:p>
    <w:p w:rsidR="002C02E9" w:rsidRDefault="002C02E9" w:rsidP="00943051">
      <w:pPr>
        <w:pStyle w:val="Default"/>
        <w:spacing w:line="340" w:lineRule="exact"/>
        <w:ind w:left="1418" w:hanging="709"/>
        <w:jc w:val="both"/>
        <w:rPr>
          <w:rFonts w:ascii="Arial" w:hAnsi="Arial" w:cs="Arial"/>
        </w:rPr>
      </w:pPr>
    </w:p>
    <w:p w:rsidR="00B567C1" w:rsidRPr="00B567C1" w:rsidRDefault="00B567C1" w:rsidP="00943051">
      <w:pPr>
        <w:pStyle w:val="Default"/>
        <w:spacing w:line="340" w:lineRule="exact"/>
        <w:ind w:left="1418" w:hanging="709"/>
        <w:jc w:val="both"/>
        <w:rPr>
          <w:rFonts w:ascii="Arial" w:hAnsi="Arial" w:cs="Arial"/>
        </w:rPr>
      </w:pPr>
      <w:r w:rsidRPr="00B567C1">
        <w:rPr>
          <w:rFonts w:ascii="Arial" w:hAnsi="Arial" w:cs="Arial"/>
        </w:rPr>
        <w:t>1</w:t>
      </w:r>
      <w:r w:rsidR="008B4F14">
        <w:rPr>
          <w:rFonts w:ascii="Arial" w:hAnsi="Arial" w:cs="Arial"/>
        </w:rPr>
        <w:t>5</w:t>
      </w:r>
      <w:r w:rsidRPr="00B567C1">
        <w:rPr>
          <w:rFonts w:ascii="Arial" w:hAnsi="Arial" w:cs="Arial"/>
        </w:rPr>
        <w:t xml:space="preserve">.3 </w:t>
      </w:r>
      <w:r w:rsidR="00943051">
        <w:rPr>
          <w:rFonts w:ascii="Arial" w:hAnsi="Arial" w:cs="Arial"/>
        </w:rPr>
        <w:tab/>
      </w:r>
      <w:r w:rsidRPr="00B567C1">
        <w:rPr>
          <w:rFonts w:ascii="Arial" w:hAnsi="Arial" w:cs="Arial"/>
        </w:rPr>
        <w:t xml:space="preserve">The contractor shall ensure that worker </w:t>
      </w:r>
      <w:r w:rsidR="00470993">
        <w:rPr>
          <w:rFonts w:ascii="Arial" w:hAnsi="Arial" w:cs="Arial"/>
        </w:rPr>
        <w:t>i</w:t>
      </w:r>
      <w:r w:rsidRPr="00B567C1">
        <w:rPr>
          <w:rFonts w:ascii="Arial" w:hAnsi="Arial" w:cs="Arial"/>
        </w:rPr>
        <w:t xml:space="preserve">s honest, </w:t>
      </w:r>
      <w:r w:rsidR="00470993">
        <w:rPr>
          <w:rFonts w:ascii="Arial" w:hAnsi="Arial" w:cs="Arial"/>
        </w:rPr>
        <w:t xml:space="preserve">not </w:t>
      </w:r>
      <w:r w:rsidRPr="00B567C1">
        <w:rPr>
          <w:rFonts w:ascii="Arial" w:hAnsi="Arial" w:cs="Arial"/>
        </w:rPr>
        <w:t xml:space="preserve">disturb, move and read any documents which may be in the room or on the office table and tray. </w:t>
      </w:r>
    </w:p>
    <w:p w:rsidR="00F51A8F" w:rsidRDefault="00F51A8F" w:rsidP="00943051">
      <w:pPr>
        <w:pStyle w:val="Default"/>
        <w:spacing w:line="340" w:lineRule="exact"/>
        <w:jc w:val="both"/>
        <w:rPr>
          <w:rFonts w:ascii="Arial" w:hAnsi="Arial" w:cs="Arial"/>
        </w:rPr>
      </w:pPr>
    </w:p>
    <w:p w:rsidR="00B567C1" w:rsidRPr="00F51A8F" w:rsidRDefault="008B4F14" w:rsidP="00A70297">
      <w:pPr>
        <w:pStyle w:val="Default"/>
        <w:spacing w:line="340" w:lineRule="exact"/>
        <w:jc w:val="both"/>
        <w:rPr>
          <w:rFonts w:ascii="Arial" w:hAnsi="Arial" w:cs="Arial"/>
          <w:b/>
        </w:rPr>
      </w:pPr>
      <w:r>
        <w:rPr>
          <w:rFonts w:ascii="Arial" w:hAnsi="Arial" w:cs="Arial"/>
          <w:b/>
        </w:rPr>
        <w:t>16</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ADVERTISING </w:t>
      </w:r>
    </w:p>
    <w:p w:rsidR="00B567C1" w:rsidRDefault="00B567C1" w:rsidP="00C64150">
      <w:pPr>
        <w:pStyle w:val="Default"/>
        <w:spacing w:line="340" w:lineRule="exact"/>
        <w:ind w:left="709"/>
        <w:jc w:val="both"/>
        <w:rPr>
          <w:rFonts w:ascii="Arial" w:hAnsi="Arial" w:cs="Arial"/>
        </w:rPr>
      </w:pPr>
      <w:r w:rsidRPr="00B567C1">
        <w:rPr>
          <w:rFonts w:ascii="Arial" w:hAnsi="Arial" w:cs="Arial"/>
        </w:rPr>
        <w:t xml:space="preserve">No advertisement regarding this Contract shall be published or released in any newspapers, magazine or any other media of advertising without the prior written consent of </w:t>
      </w:r>
      <w:r w:rsidR="00635FCA">
        <w:rPr>
          <w:rFonts w:ascii="Arial" w:hAnsi="Arial" w:cs="Arial"/>
        </w:rPr>
        <w:t>UPM</w:t>
      </w:r>
      <w:r w:rsidRPr="00B567C1">
        <w:rPr>
          <w:rFonts w:ascii="Arial" w:hAnsi="Arial" w:cs="Arial"/>
        </w:rPr>
        <w:t xml:space="preserve">. </w:t>
      </w:r>
    </w:p>
    <w:p w:rsidR="004246D7" w:rsidRDefault="004246D7">
      <w:pPr>
        <w:rPr>
          <w:rFonts w:ascii="Arial" w:hAnsi="Arial" w:cs="Arial"/>
          <w:color w:val="000000"/>
          <w:sz w:val="24"/>
          <w:szCs w:val="24"/>
        </w:rPr>
      </w:pPr>
      <w:r>
        <w:rPr>
          <w:rFonts w:ascii="Arial" w:hAnsi="Arial" w:cs="Arial"/>
        </w:rPr>
        <w:br w:type="page"/>
      </w:r>
    </w:p>
    <w:p w:rsidR="00F51A8F" w:rsidRPr="00B567C1" w:rsidRDefault="00F51A8F" w:rsidP="00C64150">
      <w:pPr>
        <w:pStyle w:val="Default"/>
        <w:spacing w:line="340" w:lineRule="exact"/>
        <w:ind w:left="709"/>
        <w:jc w:val="both"/>
        <w:rPr>
          <w:rFonts w:ascii="Arial" w:hAnsi="Arial" w:cs="Arial"/>
        </w:rPr>
      </w:pPr>
    </w:p>
    <w:p w:rsidR="00B567C1" w:rsidRPr="00F51A8F" w:rsidRDefault="008B4F14" w:rsidP="00A70297">
      <w:pPr>
        <w:pStyle w:val="Default"/>
        <w:spacing w:line="340" w:lineRule="exact"/>
        <w:jc w:val="both"/>
        <w:rPr>
          <w:rFonts w:ascii="Arial" w:hAnsi="Arial" w:cs="Arial"/>
          <w:b/>
        </w:rPr>
      </w:pPr>
      <w:r>
        <w:rPr>
          <w:rFonts w:ascii="Arial" w:hAnsi="Arial" w:cs="Arial"/>
          <w:b/>
        </w:rPr>
        <w:t>17</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CHANGES IN SPECIFICATIONS </w:t>
      </w:r>
    </w:p>
    <w:p w:rsidR="00B567C1" w:rsidRDefault="00635FCA" w:rsidP="00C64150">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reserves the right to change the specification contained in the Scope of Services (</w:t>
      </w:r>
      <w:r w:rsidR="009D0E50">
        <w:rPr>
          <w:rFonts w:ascii="Arial" w:hAnsi="Arial" w:cs="Arial"/>
        </w:rPr>
        <w:t>Part C</w:t>
      </w:r>
      <w:r w:rsidR="00B567C1" w:rsidRPr="00B567C1">
        <w:rPr>
          <w:rFonts w:ascii="Arial" w:hAnsi="Arial" w:cs="Arial"/>
        </w:rPr>
        <w:t xml:space="preserve">) and the Services required shall follow the change specified from the date specified by </w:t>
      </w:r>
      <w:r>
        <w:rPr>
          <w:rFonts w:ascii="Arial" w:hAnsi="Arial" w:cs="Arial"/>
        </w:rPr>
        <w:t>UPM</w:t>
      </w:r>
      <w:r w:rsidR="00B567C1" w:rsidRPr="00B567C1">
        <w:rPr>
          <w:rFonts w:ascii="Arial" w:hAnsi="Arial" w:cs="Arial"/>
        </w:rPr>
        <w:t xml:space="preserve">. </w:t>
      </w:r>
    </w:p>
    <w:p w:rsidR="00F51A8F" w:rsidRPr="00B567C1" w:rsidRDefault="00F51A8F" w:rsidP="00A70297">
      <w:pPr>
        <w:pStyle w:val="Default"/>
        <w:spacing w:line="340" w:lineRule="exact"/>
        <w:jc w:val="both"/>
        <w:rPr>
          <w:rFonts w:ascii="Arial" w:hAnsi="Arial" w:cs="Arial"/>
        </w:rPr>
      </w:pPr>
    </w:p>
    <w:p w:rsidR="00B567C1" w:rsidRPr="00F51A8F" w:rsidRDefault="008B4F14" w:rsidP="00A70297">
      <w:pPr>
        <w:pStyle w:val="Default"/>
        <w:spacing w:line="340" w:lineRule="exact"/>
        <w:jc w:val="both"/>
        <w:rPr>
          <w:rFonts w:ascii="Arial" w:hAnsi="Arial" w:cs="Arial"/>
          <w:b/>
        </w:rPr>
      </w:pPr>
      <w:r>
        <w:rPr>
          <w:rFonts w:ascii="Arial" w:hAnsi="Arial" w:cs="Arial"/>
          <w:b/>
        </w:rPr>
        <w:t>18</w:t>
      </w:r>
      <w:r w:rsidR="00B567C1" w:rsidRPr="00F51A8F">
        <w:rPr>
          <w:rFonts w:ascii="Arial" w:hAnsi="Arial" w:cs="Arial"/>
          <w:b/>
        </w:rPr>
        <w:t xml:space="preserve">.0 </w:t>
      </w:r>
      <w:r w:rsidR="00C64150">
        <w:rPr>
          <w:rFonts w:ascii="Arial" w:hAnsi="Arial" w:cs="Arial"/>
          <w:b/>
        </w:rPr>
        <w:tab/>
      </w:r>
      <w:r w:rsidR="00B567C1" w:rsidRPr="00F51A8F">
        <w:rPr>
          <w:rFonts w:ascii="Arial" w:hAnsi="Arial" w:cs="Arial"/>
          <w:b/>
        </w:rPr>
        <w:t xml:space="preserve">LIABILITY AND INDEMNITY </w:t>
      </w:r>
    </w:p>
    <w:p w:rsidR="00C64150"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.1 </w:t>
      </w:r>
      <w:r w:rsidR="00C64150">
        <w:rPr>
          <w:rFonts w:ascii="Arial" w:hAnsi="Arial" w:cs="Arial"/>
        </w:rPr>
        <w:tab/>
      </w:r>
      <w:r w:rsidR="00B567C1" w:rsidRPr="00B567C1">
        <w:rPr>
          <w:rFonts w:ascii="Arial" w:hAnsi="Arial" w:cs="Arial"/>
        </w:rPr>
        <w:t xml:space="preserve">The Contractor shall at all time be fully liable for and shall indemnify and hold </w:t>
      </w:r>
      <w:r w:rsidR="00635FCA">
        <w:rPr>
          <w:rFonts w:ascii="Arial" w:hAnsi="Arial" w:cs="Arial"/>
        </w:rPr>
        <w:t>UPM</w:t>
      </w:r>
      <w:r w:rsidR="00B567C1" w:rsidRPr="00B567C1">
        <w:rPr>
          <w:rFonts w:ascii="Arial" w:hAnsi="Arial" w:cs="Arial"/>
        </w:rPr>
        <w:t>, its directors, officers and employees, and any of its subsidiaries or related companies harmless from any and all l</w:t>
      </w:r>
      <w:r w:rsidR="00C64150">
        <w:rPr>
          <w:rFonts w:ascii="Arial" w:hAnsi="Arial" w:cs="Arial"/>
        </w:rPr>
        <w:t xml:space="preserve">osses, damages, actions, claims </w:t>
      </w:r>
      <w:r w:rsidR="00B567C1" w:rsidRPr="00B567C1">
        <w:rPr>
          <w:rFonts w:ascii="Arial" w:hAnsi="Arial" w:cs="Arial"/>
        </w:rPr>
        <w:t xml:space="preserve">and/or demands arising from or in connection with injury or death to any person including the Contractor’s employees or damage to or loss of property or other claims, including third party claims, arising out of the performance of the Services, under this Contract which is caused by the negligence or misconduct of the Contractor or its employees. </w:t>
      </w:r>
    </w:p>
    <w:p w:rsidR="002C02E9" w:rsidRDefault="002C02E9" w:rsidP="00C64150">
      <w:pPr>
        <w:pStyle w:val="Default"/>
        <w:spacing w:line="340" w:lineRule="exact"/>
        <w:ind w:left="1418" w:hanging="709"/>
        <w:jc w:val="both"/>
        <w:rPr>
          <w:rFonts w:ascii="Arial" w:hAnsi="Arial" w:cs="Arial"/>
        </w:rPr>
      </w:pPr>
    </w:p>
    <w:p w:rsid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.2 </w:t>
      </w:r>
      <w:r w:rsidR="00C64150">
        <w:rPr>
          <w:rFonts w:ascii="Arial" w:hAnsi="Arial" w:cs="Arial"/>
        </w:rPr>
        <w:tab/>
      </w:r>
      <w:r w:rsidR="00B567C1" w:rsidRPr="00B567C1">
        <w:rPr>
          <w:rFonts w:ascii="Arial" w:hAnsi="Arial" w:cs="Arial"/>
        </w:rPr>
        <w:t xml:space="preserve">In no event shall </w:t>
      </w:r>
      <w:r w:rsidR="00635FCA">
        <w:rPr>
          <w:rFonts w:ascii="Arial" w:hAnsi="Arial" w:cs="Arial"/>
        </w:rPr>
        <w:t>UPM</w:t>
      </w:r>
      <w:r w:rsidR="00B567C1" w:rsidRPr="00B567C1">
        <w:rPr>
          <w:rFonts w:ascii="Arial" w:hAnsi="Arial" w:cs="Arial"/>
        </w:rPr>
        <w:t xml:space="preserve"> be liable to the Contractor for any indirect, incidental, consequential or special damages (including without limitation to loss of revenue or anticipated profits) resulting from the performance of the Services under this Contract. </w:t>
      </w:r>
    </w:p>
    <w:p w:rsidR="002C02E9" w:rsidRPr="00B567C1" w:rsidRDefault="002C02E9" w:rsidP="00C64150">
      <w:pPr>
        <w:pStyle w:val="Default"/>
        <w:spacing w:line="340" w:lineRule="exact"/>
        <w:ind w:left="1418" w:hanging="709"/>
        <w:jc w:val="both"/>
        <w:rPr>
          <w:rFonts w:ascii="Arial" w:hAnsi="Arial" w:cs="Arial"/>
        </w:rPr>
      </w:pPr>
    </w:p>
    <w:p w:rsid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.3 </w:t>
      </w:r>
      <w:r w:rsidR="00C64150">
        <w:rPr>
          <w:rFonts w:ascii="Arial" w:hAnsi="Arial" w:cs="Arial"/>
        </w:rPr>
        <w:tab/>
      </w:r>
      <w:r w:rsidR="00B567C1" w:rsidRPr="00B567C1">
        <w:rPr>
          <w:rFonts w:ascii="Arial" w:hAnsi="Arial" w:cs="Arial"/>
        </w:rPr>
        <w:t xml:space="preserve">The Contractor shall hold safe and harmless and hereby indemnify </w:t>
      </w:r>
      <w:r w:rsidR="00635FCA">
        <w:rPr>
          <w:rFonts w:ascii="Arial" w:hAnsi="Arial" w:cs="Arial"/>
        </w:rPr>
        <w:t>UPM</w:t>
      </w:r>
      <w:r w:rsidR="00B567C1" w:rsidRPr="00B567C1">
        <w:rPr>
          <w:rFonts w:ascii="Arial" w:hAnsi="Arial" w:cs="Arial"/>
        </w:rPr>
        <w:t xml:space="preserve"> from and against all claims and proceedings in respect of the ownership of the Goods. </w:t>
      </w:r>
    </w:p>
    <w:p w:rsidR="002C02E9" w:rsidRPr="00B567C1" w:rsidRDefault="002C02E9" w:rsidP="00C64150">
      <w:pPr>
        <w:pStyle w:val="Default"/>
        <w:spacing w:line="340" w:lineRule="exact"/>
        <w:ind w:left="1418" w:hanging="709"/>
        <w:jc w:val="both"/>
        <w:rPr>
          <w:rFonts w:ascii="Arial" w:hAnsi="Arial" w:cs="Arial"/>
        </w:rPr>
      </w:pPr>
    </w:p>
    <w:p w:rsidR="00B567C1" w:rsidRPr="00B567C1" w:rsidRDefault="00893873" w:rsidP="00C64150">
      <w:pPr>
        <w:pStyle w:val="Default"/>
        <w:spacing w:line="340" w:lineRule="exact"/>
        <w:ind w:left="1418" w:hanging="709"/>
        <w:jc w:val="both"/>
        <w:rPr>
          <w:rFonts w:ascii="Arial" w:hAnsi="Arial" w:cs="Arial"/>
        </w:rPr>
      </w:pPr>
      <w:r>
        <w:rPr>
          <w:rFonts w:ascii="Arial" w:hAnsi="Arial" w:cs="Arial"/>
        </w:rPr>
        <w:t>18</w:t>
      </w:r>
      <w:r w:rsidR="00B567C1" w:rsidRPr="00B567C1">
        <w:rPr>
          <w:rFonts w:ascii="Arial" w:hAnsi="Arial" w:cs="Arial"/>
        </w:rPr>
        <w:t xml:space="preserve">.4 </w:t>
      </w:r>
      <w:r w:rsidR="00C64150">
        <w:rPr>
          <w:rFonts w:ascii="Arial" w:hAnsi="Arial" w:cs="Arial"/>
        </w:rPr>
        <w:tab/>
      </w:r>
      <w:r w:rsidR="00B567C1" w:rsidRPr="00B567C1">
        <w:rPr>
          <w:rFonts w:ascii="Arial" w:hAnsi="Arial" w:cs="Arial"/>
        </w:rPr>
        <w:t xml:space="preserve">The indemnities given by the Contractor under this Clause 22 hereof shall not be defeated or reduced by reason of any acts, negligence or omission of </w:t>
      </w:r>
      <w:r w:rsidR="00635FCA">
        <w:rPr>
          <w:rFonts w:ascii="Arial" w:hAnsi="Arial" w:cs="Arial"/>
        </w:rPr>
        <w:t>UPM</w:t>
      </w:r>
      <w:r w:rsidR="00B567C1" w:rsidRPr="00B567C1">
        <w:rPr>
          <w:rFonts w:ascii="Arial" w:hAnsi="Arial" w:cs="Arial"/>
        </w:rPr>
        <w:t xml:space="preserve"> or its subsidiaries or related companies or its or their employees or agents. </w:t>
      </w:r>
    </w:p>
    <w:p w:rsidR="00B567C1" w:rsidRPr="00B567C1" w:rsidRDefault="00B567C1" w:rsidP="00A70297">
      <w:pPr>
        <w:pStyle w:val="Default"/>
        <w:spacing w:line="340" w:lineRule="exact"/>
        <w:jc w:val="both"/>
        <w:rPr>
          <w:rFonts w:ascii="Arial" w:hAnsi="Arial" w:cs="Arial"/>
        </w:rPr>
      </w:pPr>
    </w:p>
    <w:p w:rsidR="00B567C1" w:rsidRPr="00C64150" w:rsidRDefault="00893873" w:rsidP="00A70297">
      <w:pPr>
        <w:pStyle w:val="Default"/>
        <w:spacing w:line="340" w:lineRule="exact"/>
        <w:jc w:val="both"/>
        <w:rPr>
          <w:rFonts w:ascii="Arial" w:hAnsi="Arial" w:cs="Arial"/>
          <w:b/>
        </w:rPr>
      </w:pPr>
      <w:r>
        <w:rPr>
          <w:rFonts w:ascii="Arial" w:hAnsi="Arial" w:cs="Arial"/>
          <w:b/>
        </w:rPr>
        <w:t>19</w:t>
      </w:r>
      <w:r w:rsidR="00B567C1" w:rsidRPr="00C64150">
        <w:rPr>
          <w:rFonts w:ascii="Arial" w:hAnsi="Arial" w:cs="Arial"/>
          <w:b/>
        </w:rPr>
        <w:t xml:space="preserve">.0 </w:t>
      </w:r>
      <w:r w:rsidR="00C64150">
        <w:rPr>
          <w:rFonts w:ascii="Arial" w:hAnsi="Arial" w:cs="Arial"/>
          <w:b/>
        </w:rPr>
        <w:tab/>
      </w:r>
      <w:r w:rsidR="00B567C1" w:rsidRPr="00C64150">
        <w:rPr>
          <w:rFonts w:ascii="Arial" w:hAnsi="Arial" w:cs="Arial"/>
          <w:b/>
        </w:rPr>
        <w:t xml:space="preserve">TAXES </w:t>
      </w:r>
    </w:p>
    <w:p w:rsidR="009879FE" w:rsidRDefault="00893873" w:rsidP="00893873">
      <w:pPr>
        <w:pStyle w:val="Default"/>
        <w:spacing w:line="340" w:lineRule="exact"/>
        <w:ind w:left="1418" w:hanging="709"/>
        <w:jc w:val="both"/>
        <w:rPr>
          <w:rFonts w:ascii="Arial" w:hAnsi="Arial" w:cs="Arial"/>
        </w:rPr>
      </w:pPr>
      <w:r>
        <w:rPr>
          <w:rFonts w:ascii="Arial" w:hAnsi="Arial" w:cs="Arial"/>
        </w:rPr>
        <w:t>19</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All taxes and fees imposed by reason of Services performed by Contractor including, but not limited to, all sales taxes, licenses, permit and registration fees, income, profit, franchise</w:t>
      </w:r>
      <w:r w:rsidR="00465805">
        <w:rPr>
          <w:rFonts w:ascii="Arial" w:hAnsi="Arial" w:cs="Arial"/>
        </w:rPr>
        <w:t xml:space="preserve">, </w:t>
      </w:r>
      <w:r w:rsidR="00465805" w:rsidRPr="002C02E9">
        <w:rPr>
          <w:rFonts w:ascii="Arial" w:hAnsi="Arial" w:cs="Arial"/>
          <w:strike/>
          <w:highlight w:val="yellow"/>
        </w:rPr>
        <w:t>Goods &amp; Services Tax (GST)</w:t>
      </w:r>
      <w:r w:rsidR="00B567C1" w:rsidRPr="00B567C1">
        <w:rPr>
          <w:rFonts w:ascii="Arial" w:hAnsi="Arial" w:cs="Arial"/>
        </w:rPr>
        <w:t xml:space="preserve"> and personal property taxes shall be borne by Contractor. </w:t>
      </w:r>
    </w:p>
    <w:p w:rsidR="00014EDB" w:rsidRDefault="00014EDB" w:rsidP="009879FE">
      <w:pPr>
        <w:pStyle w:val="Default"/>
        <w:spacing w:line="340" w:lineRule="exact"/>
        <w:ind w:left="1418" w:hanging="709"/>
        <w:jc w:val="both"/>
        <w:rPr>
          <w:rFonts w:ascii="Arial" w:hAnsi="Arial" w:cs="Arial"/>
        </w:rPr>
      </w:pPr>
    </w:p>
    <w:p w:rsidR="00B567C1" w:rsidRDefault="00B567C1" w:rsidP="009879FE">
      <w:pPr>
        <w:pStyle w:val="Default"/>
        <w:spacing w:line="340" w:lineRule="exact"/>
        <w:ind w:left="1418" w:hanging="709"/>
        <w:jc w:val="both"/>
        <w:rPr>
          <w:rFonts w:ascii="Arial" w:hAnsi="Arial" w:cs="Arial"/>
        </w:rPr>
      </w:pPr>
      <w:r w:rsidRPr="00B567C1">
        <w:rPr>
          <w:rFonts w:ascii="Arial" w:hAnsi="Arial" w:cs="Arial"/>
        </w:rPr>
        <w:t>1</w:t>
      </w:r>
      <w:r w:rsidR="00893873">
        <w:rPr>
          <w:rFonts w:ascii="Arial" w:hAnsi="Arial" w:cs="Arial"/>
        </w:rPr>
        <w:t>9</w:t>
      </w:r>
      <w:r w:rsidRPr="00B567C1">
        <w:rPr>
          <w:rFonts w:ascii="Arial" w:hAnsi="Arial" w:cs="Arial"/>
        </w:rPr>
        <w:t xml:space="preserve">.2 </w:t>
      </w:r>
      <w:r w:rsidR="009879FE">
        <w:rPr>
          <w:rFonts w:ascii="Arial" w:hAnsi="Arial" w:cs="Arial"/>
        </w:rPr>
        <w:tab/>
      </w:r>
      <w:r w:rsidRPr="00B567C1">
        <w:rPr>
          <w:rFonts w:ascii="Arial" w:hAnsi="Arial" w:cs="Arial"/>
        </w:rPr>
        <w:t xml:space="preserve">All employment taxes and contributions imposed by law, regulations or trade union contracts, with respect to wages, salaries or other payment to employment of Contractor shall be borne by Contractor. </w:t>
      </w:r>
    </w:p>
    <w:p w:rsidR="004246D7" w:rsidRDefault="004246D7">
      <w:pPr>
        <w:rPr>
          <w:rFonts w:ascii="Arial" w:hAnsi="Arial" w:cs="Arial"/>
          <w:color w:val="000000"/>
          <w:sz w:val="24"/>
          <w:szCs w:val="24"/>
        </w:rPr>
      </w:pPr>
      <w:r>
        <w:rPr>
          <w:rFonts w:ascii="Arial" w:hAnsi="Arial" w:cs="Arial"/>
        </w:rPr>
        <w:br w:type="page"/>
      </w:r>
    </w:p>
    <w:p w:rsidR="009879FE" w:rsidRPr="00B567C1" w:rsidRDefault="009879FE" w:rsidP="004246D7">
      <w:pPr>
        <w:pStyle w:val="Default"/>
        <w:spacing w:line="340" w:lineRule="exact"/>
        <w:jc w:val="both"/>
        <w:rPr>
          <w:rFonts w:ascii="Arial" w:hAnsi="Arial" w:cs="Arial"/>
        </w:rPr>
      </w:pPr>
    </w:p>
    <w:p w:rsidR="00B567C1" w:rsidRPr="00E76C4A" w:rsidRDefault="00893873" w:rsidP="00A70297">
      <w:pPr>
        <w:pStyle w:val="Default"/>
        <w:spacing w:line="340" w:lineRule="exact"/>
        <w:jc w:val="both"/>
        <w:rPr>
          <w:rFonts w:ascii="Arial" w:hAnsi="Arial" w:cs="Arial"/>
          <w:b/>
        </w:rPr>
      </w:pPr>
      <w:r>
        <w:rPr>
          <w:rFonts w:ascii="Arial" w:hAnsi="Arial" w:cs="Arial"/>
          <w:b/>
        </w:rPr>
        <w:t>20</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NOTICE </w:t>
      </w:r>
    </w:p>
    <w:p w:rsidR="00E76C4A" w:rsidRDefault="00893873"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 xml:space="preserve">Any notice to be given to the Contractor under the terms of the Contract shall be served by sending the same by registered post to or leaving the same at the Contractor’s address stated in this Contract or in the event of the Contractor being a company, at its registered office, unless otherwise advised in writing by the Contractor. </w:t>
      </w:r>
    </w:p>
    <w:p w:rsidR="002C02E9" w:rsidRDefault="002C02E9" w:rsidP="009879FE">
      <w:pPr>
        <w:pStyle w:val="Default"/>
        <w:spacing w:line="340" w:lineRule="exact"/>
        <w:ind w:left="1418" w:hanging="709"/>
        <w:jc w:val="both"/>
        <w:rPr>
          <w:rFonts w:ascii="Arial" w:hAnsi="Arial" w:cs="Arial"/>
        </w:rPr>
      </w:pPr>
    </w:p>
    <w:p w:rsidR="00E76C4A" w:rsidRDefault="00B567C1" w:rsidP="009879FE">
      <w:pPr>
        <w:pStyle w:val="Default"/>
        <w:spacing w:line="340" w:lineRule="exact"/>
        <w:ind w:left="1418" w:hanging="709"/>
        <w:jc w:val="both"/>
        <w:rPr>
          <w:rFonts w:ascii="Arial" w:hAnsi="Arial" w:cs="Arial"/>
        </w:rPr>
      </w:pPr>
      <w:r w:rsidRPr="00B567C1">
        <w:rPr>
          <w:rFonts w:ascii="Arial" w:hAnsi="Arial" w:cs="Arial"/>
        </w:rPr>
        <w:t>2</w:t>
      </w:r>
      <w:r w:rsidR="00893873">
        <w:rPr>
          <w:rFonts w:ascii="Arial" w:hAnsi="Arial" w:cs="Arial"/>
        </w:rPr>
        <w:t>0</w:t>
      </w:r>
      <w:r w:rsidRPr="00B567C1">
        <w:rPr>
          <w:rFonts w:ascii="Arial" w:hAnsi="Arial" w:cs="Arial"/>
        </w:rPr>
        <w:t xml:space="preserve">.2 </w:t>
      </w:r>
      <w:r w:rsidR="009879FE">
        <w:rPr>
          <w:rFonts w:ascii="Arial" w:hAnsi="Arial" w:cs="Arial"/>
        </w:rPr>
        <w:tab/>
      </w:r>
      <w:r w:rsidRPr="00B567C1">
        <w:rPr>
          <w:rFonts w:ascii="Arial" w:hAnsi="Arial" w:cs="Arial"/>
        </w:rPr>
        <w:t xml:space="preserve">Any notice to be given to </w:t>
      </w:r>
      <w:r w:rsidR="00635FCA">
        <w:rPr>
          <w:rFonts w:ascii="Arial" w:hAnsi="Arial" w:cs="Arial"/>
        </w:rPr>
        <w:t>UPM</w:t>
      </w:r>
      <w:r w:rsidRPr="00B567C1">
        <w:rPr>
          <w:rFonts w:ascii="Arial" w:hAnsi="Arial" w:cs="Arial"/>
        </w:rPr>
        <w:t xml:space="preserve"> under the terms of this Contract shall be served by sending the same by registered post to or leaving the same at: </w:t>
      </w:r>
    </w:p>
    <w:p w:rsidR="00211316" w:rsidRDefault="009879FE" w:rsidP="009879FE">
      <w:pPr>
        <w:pStyle w:val="Default"/>
        <w:spacing w:line="340" w:lineRule="exact"/>
        <w:ind w:left="1418"/>
        <w:jc w:val="both"/>
        <w:rPr>
          <w:rFonts w:ascii="Arial" w:hAnsi="Arial" w:cs="Arial"/>
        </w:rPr>
      </w:pPr>
      <w:r>
        <w:rPr>
          <w:rFonts w:ascii="Arial" w:hAnsi="Arial" w:cs="Arial"/>
        </w:rPr>
        <w:tab/>
      </w:r>
    </w:p>
    <w:p w:rsidR="009879FE" w:rsidRDefault="000C4BE7" w:rsidP="009879FE">
      <w:pPr>
        <w:pStyle w:val="Default"/>
        <w:spacing w:line="340" w:lineRule="exact"/>
        <w:ind w:left="1418"/>
        <w:jc w:val="both"/>
        <w:rPr>
          <w:rFonts w:ascii="Arial" w:hAnsi="Arial" w:cs="Arial"/>
        </w:rPr>
      </w:pPr>
      <w:commentRangeStart w:id="3"/>
      <w:r>
        <w:rPr>
          <w:rFonts w:ascii="Arial" w:hAnsi="Arial" w:cs="Arial"/>
        </w:rPr>
        <w:t>………………..</w:t>
      </w:r>
      <w:commentRangeEnd w:id="3"/>
      <w:r>
        <w:rPr>
          <w:rStyle w:val="CommentReference"/>
          <w:rFonts w:asciiTheme="minorHAnsi" w:hAnsiTheme="minorHAnsi" w:cstheme="minorBidi"/>
          <w:color w:val="auto"/>
        </w:rPr>
        <w:commentReference w:id="3"/>
      </w:r>
    </w:p>
    <w:p w:rsidR="009879FE" w:rsidRDefault="009879FE" w:rsidP="009879FE">
      <w:pPr>
        <w:pStyle w:val="Default"/>
        <w:spacing w:line="340" w:lineRule="exact"/>
        <w:ind w:left="1418"/>
        <w:jc w:val="both"/>
        <w:rPr>
          <w:rFonts w:ascii="Arial" w:hAnsi="Arial" w:cs="Arial"/>
        </w:rPr>
      </w:pPr>
      <w:r>
        <w:rPr>
          <w:rFonts w:ascii="Arial" w:hAnsi="Arial" w:cs="Arial"/>
        </w:rPr>
        <w:t xml:space="preserve">Universiti Putra Malaysia, </w:t>
      </w:r>
    </w:p>
    <w:p w:rsidR="004246D7" w:rsidRDefault="009879FE" w:rsidP="009879FE">
      <w:pPr>
        <w:pStyle w:val="Default"/>
        <w:spacing w:line="340" w:lineRule="exact"/>
        <w:ind w:left="1418"/>
        <w:jc w:val="both"/>
        <w:rPr>
          <w:rFonts w:ascii="Arial" w:hAnsi="Arial" w:cs="Arial"/>
        </w:rPr>
      </w:pPr>
      <w:r>
        <w:rPr>
          <w:rFonts w:ascii="Arial" w:hAnsi="Arial" w:cs="Arial"/>
        </w:rPr>
        <w:t xml:space="preserve">43400Serdang, </w:t>
      </w:r>
    </w:p>
    <w:p w:rsidR="009879FE" w:rsidRDefault="009879FE" w:rsidP="009879FE">
      <w:pPr>
        <w:pStyle w:val="Default"/>
        <w:spacing w:line="340" w:lineRule="exact"/>
        <w:ind w:left="1418"/>
        <w:jc w:val="both"/>
        <w:rPr>
          <w:rFonts w:ascii="Arial" w:hAnsi="Arial" w:cs="Arial"/>
        </w:rPr>
      </w:pPr>
      <w:r>
        <w:rPr>
          <w:rFonts w:ascii="Arial" w:hAnsi="Arial" w:cs="Arial"/>
        </w:rPr>
        <w:t xml:space="preserve">Selangor Darul Ehsan. </w:t>
      </w:r>
    </w:p>
    <w:p w:rsidR="009879FE" w:rsidRDefault="009879FE" w:rsidP="009879FE">
      <w:pPr>
        <w:pStyle w:val="Default"/>
        <w:spacing w:line="340" w:lineRule="exact"/>
        <w:ind w:left="1418" w:hanging="709"/>
        <w:jc w:val="both"/>
        <w:rPr>
          <w:rFonts w:ascii="Arial" w:hAnsi="Arial" w:cs="Arial"/>
        </w:rPr>
      </w:pPr>
    </w:p>
    <w:p w:rsidR="00B567C1" w:rsidRDefault="00ED2A70"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.3 </w:t>
      </w:r>
      <w:r w:rsidR="009879FE">
        <w:rPr>
          <w:rFonts w:ascii="Arial" w:hAnsi="Arial" w:cs="Arial"/>
        </w:rPr>
        <w:tab/>
      </w:r>
      <w:r w:rsidR="00B567C1" w:rsidRPr="00B567C1">
        <w:rPr>
          <w:rFonts w:ascii="Arial" w:hAnsi="Arial" w:cs="Arial"/>
        </w:rPr>
        <w:t xml:space="preserve">Any notice shall be deemed to have been received as follows: </w:t>
      </w:r>
    </w:p>
    <w:p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Personal delivery : upon receipt; </w:t>
      </w:r>
    </w:p>
    <w:p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Facsimile or Electronic Mail : twenty four (24) hours after dispatch by facsimile operator providing a copy is also sent by registered or certified mail return receipt requested; </w:t>
      </w:r>
    </w:p>
    <w:p w:rsidR="009879FE" w:rsidRDefault="00B567C1" w:rsidP="009879FE">
      <w:pPr>
        <w:pStyle w:val="Default"/>
        <w:numPr>
          <w:ilvl w:val="0"/>
          <w:numId w:val="15"/>
        </w:numPr>
        <w:spacing w:line="340" w:lineRule="exact"/>
        <w:jc w:val="both"/>
        <w:rPr>
          <w:rFonts w:ascii="Arial" w:hAnsi="Arial" w:cs="Arial"/>
        </w:rPr>
      </w:pPr>
      <w:r w:rsidRPr="00B567C1">
        <w:rPr>
          <w:rFonts w:ascii="Arial" w:hAnsi="Arial" w:cs="Arial"/>
        </w:rPr>
        <w:t xml:space="preserve">Registered or certified </w:t>
      </w:r>
      <w:r w:rsidR="000C4BE7" w:rsidRPr="00B567C1">
        <w:rPr>
          <w:rFonts w:ascii="Arial" w:hAnsi="Arial" w:cs="Arial"/>
        </w:rPr>
        <w:t>mail:</w:t>
      </w:r>
      <w:r w:rsidRPr="00B567C1">
        <w:rPr>
          <w:rFonts w:ascii="Arial" w:hAnsi="Arial" w:cs="Arial"/>
        </w:rPr>
        <w:t xml:space="preserve"> three (3) days after delivery to the postal authorities by the Parties serving the notice. </w:t>
      </w:r>
    </w:p>
    <w:p w:rsidR="00211316" w:rsidRDefault="00211316" w:rsidP="009879FE">
      <w:pPr>
        <w:pStyle w:val="Default"/>
        <w:spacing w:line="340" w:lineRule="exact"/>
        <w:ind w:left="1418" w:hanging="709"/>
        <w:jc w:val="both"/>
        <w:rPr>
          <w:rFonts w:ascii="Arial" w:hAnsi="Arial" w:cs="Arial"/>
        </w:rPr>
      </w:pPr>
    </w:p>
    <w:p w:rsidR="00B567C1" w:rsidRPr="00B567C1" w:rsidRDefault="00ED2A70" w:rsidP="009879FE">
      <w:pPr>
        <w:pStyle w:val="Default"/>
        <w:spacing w:line="340" w:lineRule="exact"/>
        <w:ind w:left="1418" w:hanging="709"/>
        <w:jc w:val="both"/>
        <w:rPr>
          <w:rFonts w:ascii="Arial" w:hAnsi="Arial" w:cs="Arial"/>
        </w:rPr>
      </w:pPr>
      <w:r>
        <w:rPr>
          <w:rFonts w:ascii="Arial" w:hAnsi="Arial" w:cs="Arial"/>
        </w:rPr>
        <w:t>20</w:t>
      </w:r>
      <w:r w:rsidR="00B567C1" w:rsidRPr="00B567C1">
        <w:rPr>
          <w:rFonts w:ascii="Arial" w:hAnsi="Arial" w:cs="Arial"/>
        </w:rPr>
        <w:t xml:space="preserve">.4 </w:t>
      </w:r>
      <w:r w:rsidR="009879FE">
        <w:rPr>
          <w:rFonts w:ascii="Arial" w:hAnsi="Arial" w:cs="Arial"/>
        </w:rPr>
        <w:tab/>
      </w:r>
      <w:r w:rsidR="00B567C1" w:rsidRPr="00B567C1">
        <w:rPr>
          <w:rFonts w:ascii="Arial" w:hAnsi="Arial" w:cs="Arial"/>
        </w:rPr>
        <w:t xml:space="preserve">Nothing contained herein shall justify or excuse failure to give verbal notice for the purpose of informing the other Party thereof when prompt notification is appropriate, but such verbal notice shall not satisfy the requirement of written notice. </w:t>
      </w:r>
    </w:p>
    <w:p w:rsidR="009879FE" w:rsidRDefault="009879FE" w:rsidP="00A70297">
      <w:pPr>
        <w:pStyle w:val="Default"/>
        <w:spacing w:line="340" w:lineRule="exact"/>
        <w:jc w:val="both"/>
        <w:rPr>
          <w:rFonts w:ascii="Arial" w:hAnsi="Arial" w:cs="Arial"/>
          <w:b/>
        </w:rPr>
      </w:pPr>
    </w:p>
    <w:p w:rsidR="00B567C1" w:rsidRPr="00E76C4A" w:rsidRDefault="00ED2A70" w:rsidP="00A70297">
      <w:pPr>
        <w:pStyle w:val="Default"/>
        <w:spacing w:line="340" w:lineRule="exact"/>
        <w:jc w:val="both"/>
        <w:rPr>
          <w:rFonts w:ascii="Arial" w:hAnsi="Arial" w:cs="Arial"/>
          <w:b/>
        </w:rPr>
      </w:pPr>
      <w:r>
        <w:rPr>
          <w:rFonts w:ascii="Arial" w:hAnsi="Arial" w:cs="Arial"/>
          <w:b/>
        </w:rPr>
        <w:t>21</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 WAIVER </w:t>
      </w:r>
    </w:p>
    <w:p w:rsidR="00B567C1" w:rsidRDefault="00B567C1" w:rsidP="009879FE">
      <w:pPr>
        <w:pStyle w:val="Default"/>
        <w:spacing w:line="340" w:lineRule="exact"/>
        <w:ind w:left="709"/>
        <w:jc w:val="both"/>
        <w:rPr>
          <w:rFonts w:ascii="Arial" w:hAnsi="Arial" w:cs="Arial"/>
        </w:rPr>
      </w:pPr>
      <w:r w:rsidRPr="00B567C1">
        <w:rPr>
          <w:rFonts w:ascii="Arial" w:hAnsi="Arial" w:cs="Arial"/>
        </w:rPr>
        <w:t xml:space="preserve">No waiver by either party, of any breach of the terms and conditions of the Contract by either party, shall be construed as a waiver of any succeeding breach of the same or any terms or conditions. </w:t>
      </w:r>
    </w:p>
    <w:p w:rsidR="009879FE" w:rsidRPr="00B567C1" w:rsidRDefault="009879FE" w:rsidP="00A70297">
      <w:pPr>
        <w:pStyle w:val="Default"/>
        <w:spacing w:line="340" w:lineRule="exact"/>
        <w:jc w:val="both"/>
        <w:rPr>
          <w:rFonts w:ascii="Arial" w:hAnsi="Arial" w:cs="Arial"/>
        </w:rPr>
      </w:pPr>
    </w:p>
    <w:p w:rsidR="00B567C1" w:rsidRPr="00E76C4A" w:rsidRDefault="00ED2A70" w:rsidP="00A70297">
      <w:pPr>
        <w:pStyle w:val="Default"/>
        <w:spacing w:line="340" w:lineRule="exact"/>
        <w:jc w:val="both"/>
        <w:rPr>
          <w:rFonts w:ascii="Arial" w:hAnsi="Arial" w:cs="Arial"/>
          <w:b/>
        </w:rPr>
      </w:pPr>
      <w:r>
        <w:rPr>
          <w:rFonts w:ascii="Arial" w:hAnsi="Arial" w:cs="Arial"/>
          <w:b/>
        </w:rPr>
        <w:t>22</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FORCE MAJEURE </w:t>
      </w:r>
    </w:p>
    <w:p w:rsidR="009879FE" w:rsidRDefault="00ED2A70" w:rsidP="009879FE">
      <w:pPr>
        <w:pStyle w:val="Default"/>
        <w:spacing w:line="340" w:lineRule="exact"/>
        <w:ind w:left="1418" w:hanging="709"/>
        <w:jc w:val="both"/>
        <w:rPr>
          <w:rFonts w:ascii="Arial" w:hAnsi="Arial" w:cs="Arial"/>
        </w:rPr>
      </w:pPr>
      <w:r>
        <w:rPr>
          <w:rFonts w:ascii="Arial" w:hAnsi="Arial" w:cs="Arial"/>
        </w:rPr>
        <w:t>22</w:t>
      </w:r>
      <w:r w:rsidR="00B567C1" w:rsidRPr="00B567C1">
        <w:rPr>
          <w:rFonts w:ascii="Arial" w:hAnsi="Arial" w:cs="Arial"/>
        </w:rPr>
        <w:t xml:space="preserve">.1 </w:t>
      </w:r>
      <w:r w:rsidR="009879FE">
        <w:rPr>
          <w:rFonts w:ascii="Arial" w:hAnsi="Arial" w:cs="Arial"/>
        </w:rPr>
        <w:tab/>
      </w:r>
      <w:r w:rsidR="00B567C1" w:rsidRPr="00B567C1">
        <w:rPr>
          <w:rFonts w:ascii="Arial" w:hAnsi="Arial" w:cs="Arial"/>
        </w:rPr>
        <w:t xml:space="preserve">Neither party shall be considered in default of the performance of their obligation hereunder, to the extent that performance of such obligations, or any of items, is delayed by force majeure. Force majeure shall mean those occurrences or circumstances which is beyond the control and cannot be reasonably foreseen and which cannot be avoided even through the diligence of the parties of this Contract so affected by force majeure. </w:t>
      </w:r>
    </w:p>
    <w:p w:rsidR="004246D7" w:rsidRDefault="004246D7">
      <w:pPr>
        <w:rPr>
          <w:rFonts w:ascii="Arial" w:hAnsi="Arial" w:cs="Arial"/>
          <w:color w:val="000000"/>
          <w:sz w:val="24"/>
          <w:szCs w:val="24"/>
        </w:rPr>
      </w:pPr>
      <w:r>
        <w:rPr>
          <w:rFonts w:ascii="Arial" w:hAnsi="Arial" w:cs="Arial"/>
        </w:rPr>
        <w:br w:type="page"/>
      </w:r>
    </w:p>
    <w:p w:rsidR="00014EDB" w:rsidRDefault="00014EDB" w:rsidP="004246D7">
      <w:pPr>
        <w:pStyle w:val="Default"/>
        <w:spacing w:line="340" w:lineRule="exact"/>
        <w:jc w:val="both"/>
        <w:rPr>
          <w:rFonts w:ascii="Arial" w:hAnsi="Arial" w:cs="Arial"/>
        </w:rPr>
      </w:pPr>
    </w:p>
    <w:p w:rsidR="009879FE" w:rsidRDefault="00B567C1" w:rsidP="009879FE">
      <w:pPr>
        <w:pStyle w:val="Default"/>
        <w:spacing w:line="340" w:lineRule="exact"/>
        <w:ind w:left="1418" w:hanging="709"/>
        <w:jc w:val="both"/>
        <w:rPr>
          <w:rFonts w:ascii="Arial" w:hAnsi="Arial" w:cs="Arial"/>
        </w:rPr>
      </w:pPr>
      <w:r w:rsidRPr="00B567C1">
        <w:rPr>
          <w:rFonts w:ascii="Arial" w:hAnsi="Arial" w:cs="Arial"/>
        </w:rPr>
        <w:t>2</w:t>
      </w:r>
      <w:r w:rsidR="00ED2A70">
        <w:rPr>
          <w:rFonts w:ascii="Arial" w:hAnsi="Arial" w:cs="Arial"/>
        </w:rPr>
        <w:t>2</w:t>
      </w:r>
      <w:r w:rsidRPr="00B567C1">
        <w:rPr>
          <w:rFonts w:ascii="Arial" w:hAnsi="Arial" w:cs="Arial"/>
        </w:rPr>
        <w:t xml:space="preserve">.2 </w:t>
      </w:r>
      <w:r w:rsidR="009879FE">
        <w:rPr>
          <w:rFonts w:ascii="Arial" w:hAnsi="Arial" w:cs="Arial"/>
        </w:rPr>
        <w:tab/>
      </w:r>
      <w:r w:rsidRPr="00B567C1">
        <w:rPr>
          <w:rFonts w:ascii="Arial" w:hAnsi="Arial" w:cs="Arial"/>
        </w:rPr>
        <w:t xml:space="preserve">In the event of the occurrence of a force majeure situation which hinders </w:t>
      </w:r>
      <w:r w:rsidR="00635FCA">
        <w:rPr>
          <w:rFonts w:ascii="Arial" w:hAnsi="Arial" w:cs="Arial"/>
        </w:rPr>
        <w:t>UPM</w:t>
      </w:r>
      <w:r w:rsidRPr="00B567C1">
        <w:rPr>
          <w:rFonts w:ascii="Arial" w:hAnsi="Arial" w:cs="Arial"/>
        </w:rPr>
        <w:t xml:space="preserve"> or Contractor in the discharge of its respective obligations under this Contract, the party claiming to be affected thereby shall promptly notify the other party giving full particulars thereof and shall use its best efforts to remedy the situation. The parties shall consult each other to decide on the appropriate measure to be taken. </w:t>
      </w:r>
    </w:p>
    <w:p w:rsidR="00014EDB" w:rsidRDefault="00014EDB" w:rsidP="009879FE">
      <w:pPr>
        <w:pStyle w:val="Default"/>
        <w:spacing w:line="340" w:lineRule="exact"/>
        <w:ind w:left="1418" w:hanging="709"/>
        <w:jc w:val="both"/>
        <w:rPr>
          <w:rFonts w:ascii="Arial" w:hAnsi="Arial" w:cs="Arial"/>
        </w:rPr>
      </w:pPr>
    </w:p>
    <w:p w:rsidR="009879FE" w:rsidRDefault="00ED2A70" w:rsidP="009879FE">
      <w:pPr>
        <w:pStyle w:val="Default"/>
        <w:spacing w:line="340" w:lineRule="exact"/>
        <w:ind w:left="1418" w:hanging="709"/>
        <w:jc w:val="both"/>
        <w:rPr>
          <w:rFonts w:ascii="Arial" w:hAnsi="Arial" w:cs="Arial"/>
        </w:rPr>
      </w:pPr>
      <w:r>
        <w:rPr>
          <w:rFonts w:ascii="Arial" w:hAnsi="Arial" w:cs="Arial"/>
        </w:rPr>
        <w:t>22</w:t>
      </w:r>
      <w:r w:rsidR="009879FE">
        <w:rPr>
          <w:rFonts w:ascii="Arial" w:hAnsi="Arial" w:cs="Arial"/>
        </w:rPr>
        <w:t>.3</w:t>
      </w:r>
      <w:r w:rsidR="009879FE">
        <w:rPr>
          <w:rFonts w:ascii="Arial" w:hAnsi="Arial" w:cs="Arial"/>
        </w:rPr>
        <w:tab/>
      </w:r>
      <w:r w:rsidR="00B567C1" w:rsidRPr="00B567C1">
        <w:rPr>
          <w:rFonts w:ascii="Arial" w:hAnsi="Arial" w:cs="Arial"/>
        </w:rPr>
        <w:t>In the event the force majeure situation persists for one (1) month after the date of notice of force majeure, either party may terminate this Contract by giving written notice to the other party.</w:t>
      </w:r>
    </w:p>
    <w:p w:rsidR="00014EDB" w:rsidRDefault="00014EDB" w:rsidP="009879FE">
      <w:pPr>
        <w:pStyle w:val="Default"/>
        <w:spacing w:line="340" w:lineRule="exact"/>
        <w:ind w:left="1418" w:hanging="709"/>
        <w:jc w:val="both"/>
        <w:rPr>
          <w:rFonts w:ascii="Arial" w:hAnsi="Arial" w:cs="Arial"/>
        </w:rPr>
      </w:pPr>
    </w:p>
    <w:p w:rsidR="00B567C1" w:rsidRPr="00B567C1" w:rsidRDefault="00ED2A70" w:rsidP="009879FE">
      <w:pPr>
        <w:pStyle w:val="Default"/>
        <w:spacing w:line="340" w:lineRule="exact"/>
        <w:ind w:left="1418" w:hanging="709"/>
        <w:jc w:val="both"/>
        <w:rPr>
          <w:rFonts w:ascii="Arial" w:hAnsi="Arial" w:cs="Arial"/>
        </w:rPr>
      </w:pPr>
      <w:r>
        <w:rPr>
          <w:rFonts w:ascii="Arial" w:hAnsi="Arial" w:cs="Arial"/>
        </w:rPr>
        <w:t>22</w:t>
      </w:r>
      <w:r w:rsidR="00B567C1" w:rsidRPr="00B567C1">
        <w:rPr>
          <w:rFonts w:ascii="Arial" w:hAnsi="Arial" w:cs="Arial"/>
        </w:rPr>
        <w:t xml:space="preserve">.4 </w:t>
      </w:r>
      <w:r w:rsidR="009879FE">
        <w:rPr>
          <w:rFonts w:ascii="Arial" w:hAnsi="Arial" w:cs="Arial"/>
        </w:rPr>
        <w:tab/>
      </w:r>
      <w:r w:rsidR="00B567C1" w:rsidRPr="00B567C1">
        <w:rPr>
          <w:rFonts w:ascii="Arial" w:hAnsi="Arial" w:cs="Arial"/>
        </w:rPr>
        <w:t xml:space="preserve">Any loss or damage or delays in, or failure of performance of either party hereto shall not constitute a default or give rise to any claims for damages, if any, to the extent that such loss, damage, delay or failure is caused by force majeure. </w:t>
      </w:r>
    </w:p>
    <w:p w:rsidR="009879FE" w:rsidRDefault="009879FE" w:rsidP="00A70297">
      <w:pPr>
        <w:pStyle w:val="Default"/>
        <w:spacing w:line="340" w:lineRule="exact"/>
        <w:jc w:val="both"/>
        <w:rPr>
          <w:rFonts w:ascii="Arial" w:hAnsi="Arial" w:cs="Arial"/>
          <w:b/>
        </w:rPr>
      </w:pPr>
    </w:p>
    <w:p w:rsidR="00B567C1" w:rsidRPr="00E76C4A" w:rsidRDefault="00ED2A70" w:rsidP="00A70297">
      <w:pPr>
        <w:pStyle w:val="Default"/>
        <w:spacing w:line="340" w:lineRule="exact"/>
        <w:jc w:val="both"/>
        <w:rPr>
          <w:rFonts w:ascii="Arial" w:hAnsi="Arial" w:cs="Arial"/>
          <w:b/>
        </w:rPr>
      </w:pPr>
      <w:r>
        <w:rPr>
          <w:rFonts w:ascii="Arial" w:hAnsi="Arial" w:cs="Arial"/>
          <w:b/>
        </w:rPr>
        <w:t>23</w:t>
      </w:r>
      <w:r w:rsidR="009879FE">
        <w:rPr>
          <w:rFonts w:ascii="Arial" w:hAnsi="Arial" w:cs="Arial"/>
          <w:b/>
        </w:rPr>
        <w:t>.0</w:t>
      </w:r>
      <w:r w:rsidR="009879FE">
        <w:rPr>
          <w:rFonts w:ascii="Arial" w:hAnsi="Arial" w:cs="Arial"/>
          <w:b/>
        </w:rPr>
        <w:tab/>
      </w:r>
      <w:r w:rsidR="00B567C1" w:rsidRPr="00E76C4A">
        <w:rPr>
          <w:rFonts w:ascii="Arial" w:hAnsi="Arial" w:cs="Arial"/>
          <w:b/>
        </w:rPr>
        <w:t xml:space="preserve">SECRECY </w:t>
      </w:r>
    </w:p>
    <w:p w:rsidR="00B567C1" w:rsidRPr="00B567C1" w:rsidRDefault="00B567C1" w:rsidP="009879FE">
      <w:pPr>
        <w:pStyle w:val="Default"/>
        <w:spacing w:line="340" w:lineRule="exact"/>
        <w:ind w:left="709"/>
        <w:jc w:val="both"/>
        <w:rPr>
          <w:rFonts w:ascii="Arial" w:hAnsi="Arial" w:cs="Arial"/>
        </w:rPr>
      </w:pPr>
      <w:r w:rsidRPr="00B567C1">
        <w:rPr>
          <w:rFonts w:ascii="Arial" w:hAnsi="Arial" w:cs="Arial"/>
        </w:rPr>
        <w:t xml:space="preserve">The Contractor shall not, without the prior written consent of </w:t>
      </w:r>
      <w:r w:rsidR="00635FCA">
        <w:rPr>
          <w:rFonts w:ascii="Arial" w:hAnsi="Arial" w:cs="Arial"/>
        </w:rPr>
        <w:t>UPM</w:t>
      </w:r>
      <w:r w:rsidRPr="00B567C1">
        <w:rPr>
          <w:rFonts w:ascii="Arial" w:hAnsi="Arial" w:cs="Arial"/>
        </w:rPr>
        <w:t xml:space="preserve">, use nor cause or permit any of their workers or agents to use any data, documents, reports or any information acquired, received, or worked on by the Contractor, their workers or agents, other than that for the performance of their obligations under the Contract. If so required by </w:t>
      </w:r>
      <w:r w:rsidR="00635FCA">
        <w:rPr>
          <w:rFonts w:ascii="Arial" w:hAnsi="Arial" w:cs="Arial"/>
        </w:rPr>
        <w:t>UPM</w:t>
      </w:r>
      <w:r w:rsidRPr="00B567C1">
        <w:rPr>
          <w:rFonts w:ascii="Arial" w:hAnsi="Arial" w:cs="Arial"/>
        </w:rPr>
        <w:t xml:space="preserve">, the Contractor shall cause their workers of agents to enter into a direct written obligation with </w:t>
      </w:r>
      <w:r w:rsidR="00635FCA">
        <w:rPr>
          <w:rFonts w:ascii="Arial" w:hAnsi="Arial" w:cs="Arial"/>
        </w:rPr>
        <w:t>UPM</w:t>
      </w:r>
      <w:r w:rsidRPr="00B567C1">
        <w:rPr>
          <w:rFonts w:ascii="Arial" w:hAnsi="Arial" w:cs="Arial"/>
        </w:rPr>
        <w:t xml:space="preserve"> to comply with this sub-clause. </w:t>
      </w:r>
    </w:p>
    <w:p w:rsidR="00E76C4A" w:rsidRDefault="00E76C4A" w:rsidP="00A70297">
      <w:pPr>
        <w:pStyle w:val="Default"/>
        <w:spacing w:line="340" w:lineRule="exact"/>
        <w:jc w:val="both"/>
        <w:rPr>
          <w:rFonts w:ascii="Arial" w:hAnsi="Arial" w:cs="Arial"/>
        </w:rPr>
      </w:pPr>
    </w:p>
    <w:p w:rsidR="00B567C1" w:rsidRPr="00E76C4A" w:rsidRDefault="00014EDB" w:rsidP="00A70297">
      <w:pPr>
        <w:pStyle w:val="Default"/>
        <w:spacing w:line="340" w:lineRule="exact"/>
        <w:jc w:val="both"/>
        <w:rPr>
          <w:rFonts w:ascii="Arial" w:hAnsi="Arial" w:cs="Arial"/>
          <w:b/>
        </w:rPr>
      </w:pPr>
      <w:r>
        <w:rPr>
          <w:rFonts w:ascii="Arial" w:hAnsi="Arial" w:cs="Arial"/>
          <w:b/>
        </w:rPr>
        <w:t>24</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NON EXCLUSIVE CONTRACT </w:t>
      </w:r>
    </w:p>
    <w:p w:rsidR="00B567C1" w:rsidRPr="00B567C1" w:rsidRDefault="00B567C1" w:rsidP="009879FE">
      <w:pPr>
        <w:pStyle w:val="Default"/>
        <w:spacing w:line="340" w:lineRule="exact"/>
        <w:ind w:left="709"/>
        <w:jc w:val="both"/>
        <w:rPr>
          <w:rFonts w:ascii="Arial" w:hAnsi="Arial" w:cs="Arial"/>
        </w:rPr>
      </w:pPr>
      <w:r w:rsidRPr="00B567C1">
        <w:rPr>
          <w:rFonts w:ascii="Arial" w:hAnsi="Arial" w:cs="Arial"/>
        </w:rPr>
        <w:t xml:space="preserve">This Contract is non-exclusive and </w:t>
      </w:r>
      <w:r w:rsidR="00635FCA">
        <w:rPr>
          <w:rFonts w:ascii="Arial" w:hAnsi="Arial" w:cs="Arial"/>
        </w:rPr>
        <w:t>UPM</w:t>
      </w:r>
      <w:r w:rsidRPr="00B567C1">
        <w:rPr>
          <w:rFonts w:ascii="Arial" w:hAnsi="Arial" w:cs="Arial"/>
        </w:rPr>
        <w:t xml:space="preserve"> reserves the right to engage other contractors to perform similar or identical service. Contractor shall afford such other contractors adequate opportunity to carry out their contracts and shall perform the Services in cooperation with those contractors and with </w:t>
      </w:r>
      <w:r w:rsidR="00635FCA">
        <w:rPr>
          <w:rFonts w:ascii="Arial" w:hAnsi="Arial" w:cs="Arial"/>
        </w:rPr>
        <w:t>UPM</w:t>
      </w:r>
      <w:r w:rsidRPr="00B567C1">
        <w:rPr>
          <w:rFonts w:ascii="Arial" w:hAnsi="Arial" w:cs="Arial"/>
        </w:rPr>
        <w:t xml:space="preserve">. </w:t>
      </w:r>
    </w:p>
    <w:p w:rsidR="00E76C4A" w:rsidRDefault="00E76C4A" w:rsidP="00A70297">
      <w:pPr>
        <w:pStyle w:val="Default"/>
        <w:spacing w:line="340" w:lineRule="exact"/>
        <w:jc w:val="both"/>
        <w:rPr>
          <w:rFonts w:ascii="Arial" w:hAnsi="Arial" w:cs="Arial"/>
        </w:rPr>
      </w:pPr>
    </w:p>
    <w:p w:rsidR="00B567C1" w:rsidRPr="00E76C4A" w:rsidRDefault="00014EDB" w:rsidP="004246D7">
      <w:pPr>
        <w:pStyle w:val="Default"/>
        <w:spacing w:line="340" w:lineRule="exact"/>
        <w:ind w:left="709" w:hanging="709"/>
        <w:jc w:val="both"/>
        <w:rPr>
          <w:rFonts w:ascii="Arial" w:hAnsi="Arial" w:cs="Arial"/>
          <w:b/>
        </w:rPr>
      </w:pPr>
      <w:r>
        <w:rPr>
          <w:rFonts w:ascii="Arial" w:hAnsi="Arial" w:cs="Arial"/>
          <w:b/>
        </w:rPr>
        <w:t>25</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FAILURE BY CONTRACTOR TO COMPLY WITH </w:t>
      </w:r>
      <w:r w:rsidR="00635FCA" w:rsidRPr="00E76C4A">
        <w:rPr>
          <w:rFonts w:ascii="Arial" w:hAnsi="Arial" w:cs="Arial"/>
          <w:b/>
        </w:rPr>
        <w:t>UPM</w:t>
      </w:r>
      <w:r w:rsidR="00B567C1" w:rsidRPr="00E76C4A">
        <w:rPr>
          <w:rFonts w:ascii="Arial" w:hAnsi="Arial" w:cs="Arial"/>
          <w:b/>
        </w:rPr>
        <w:t xml:space="preserve"> OFFICER’S INSTRUCTIONS </w:t>
      </w:r>
    </w:p>
    <w:p w:rsidR="00B567C1" w:rsidRDefault="00B567C1" w:rsidP="009879FE">
      <w:pPr>
        <w:pStyle w:val="Default"/>
        <w:spacing w:line="340" w:lineRule="exact"/>
        <w:ind w:left="709"/>
        <w:jc w:val="both"/>
        <w:rPr>
          <w:rFonts w:ascii="Arial" w:hAnsi="Arial" w:cs="Arial"/>
        </w:rPr>
      </w:pPr>
      <w:r w:rsidRPr="00B567C1">
        <w:rPr>
          <w:rFonts w:ascii="Arial" w:hAnsi="Arial" w:cs="Arial"/>
        </w:rPr>
        <w:t xml:space="preserve">If the Contractor, after receipt of a written notice or order from </w:t>
      </w:r>
      <w:r w:rsidR="00635FCA">
        <w:rPr>
          <w:rFonts w:ascii="Arial" w:hAnsi="Arial" w:cs="Arial"/>
        </w:rPr>
        <w:t>UPM</w:t>
      </w:r>
      <w:r w:rsidRPr="00B567C1">
        <w:rPr>
          <w:rFonts w:ascii="Arial" w:hAnsi="Arial" w:cs="Arial"/>
        </w:rPr>
        <w:t xml:space="preserve"> instructing Contractor to do certain Services within the period specified by </w:t>
      </w:r>
      <w:r w:rsidR="00635FCA">
        <w:rPr>
          <w:rFonts w:ascii="Arial" w:hAnsi="Arial" w:cs="Arial"/>
        </w:rPr>
        <w:t>UPM</w:t>
      </w:r>
      <w:r w:rsidRPr="00B567C1">
        <w:rPr>
          <w:rFonts w:ascii="Arial" w:hAnsi="Arial" w:cs="Arial"/>
        </w:rPr>
        <w:t xml:space="preserve"> therein or if none stated within seven (7) days, fails to comply with such instructions, </w:t>
      </w:r>
      <w:r w:rsidR="00635FCA">
        <w:rPr>
          <w:rFonts w:ascii="Arial" w:hAnsi="Arial" w:cs="Arial"/>
        </w:rPr>
        <w:t>UPM</w:t>
      </w:r>
      <w:r w:rsidRPr="00B567C1">
        <w:rPr>
          <w:rFonts w:ascii="Arial" w:hAnsi="Arial" w:cs="Arial"/>
        </w:rPr>
        <w:t xml:space="preserve"> may employ and pay other per</w:t>
      </w:r>
      <w:r w:rsidR="004246D7">
        <w:rPr>
          <w:rFonts w:ascii="Arial" w:hAnsi="Arial" w:cs="Arial"/>
        </w:rPr>
        <w:t xml:space="preserve">son to execute any service what </w:t>
      </w:r>
      <w:r w:rsidRPr="00B567C1">
        <w:rPr>
          <w:rFonts w:ascii="Arial" w:hAnsi="Arial" w:cs="Arial"/>
        </w:rPr>
        <w:t xml:space="preserve">ever which may be necessary to give effect thereto, and all costs incurred in connection therewith shall be recoverable from the Contractor by </w:t>
      </w:r>
      <w:r w:rsidR="00635FCA">
        <w:rPr>
          <w:rFonts w:ascii="Arial" w:hAnsi="Arial" w:cs="Arial"/>
        </w:rPr>
        <w:t>UPM</w:t>
      </w:r>
      <w:r w:rsidRPr="00B567C1">
        <w:rPr>
          <w:rFonts w:ascii="Arial" w:hAnsi="Arial" w:cs="Arial"/>
        </w:rPr>
        <w:t xml:space="preserve"> as a debt or may be deducted by </w:t>
      </w:r>
      <w:r w:rsidR="00635FCA">
        <w:rPr>
          <w:rFonts w:ascii="Arial" w:hAnsi="Arial" w:cs="Arial"/>
        </w:rPr>
        <w:t>UPM</w:t>
      </w:r>
      <w:r w:rsidRPr="00B567C1">
        <w:rPr>
          <w:rFonts w:ascii="Arial" w:hAnsi="Arial" w:cs="Arial"/>
        </w:rPr>
        <w:t xml:space="preserve"> from any moneys due or to become due to the Contractor. </w:t>
      </w:r>
    </w:p>
    <w:p w:rsidR="004246D7" w:rsidRDefault="004246D7">
      <w:pPr>
        <w:rPr>
          <w:rFonts w:ascii="Arial" w:hAnsi="Arial" w:cs="Arial"/>
          <w:color w:val="000000"/>
          <w:sz w:val="24"/>
          <w:szCs w:val="24"/>
        </w:rPr>
      </w:pPr>
      <w:r>
        <w:rPr>
          <w:rFonts w:ascii="Arial" w:hAnsi="Arial" w:cs="Arial"/>
        </w:rPr>
        <w:br w:type="page"/>
      </w:r>
    </w:p>
    <w:p w:rsidR="00E76C4A" w:rsidRDefault="00E76C4A" w:rsidP="00A70297">
      <w:pPr>
        <w:pStyle w:val="Default"/>
        <w:spacing w:line="340" w:lineRule="exact"/>
        <w:jc w:val="both"/>
        <w:rPr>
          <w:rFonts w:ascii="Arial" w:hAnsi="Arial" w:cs="Arial"/>
        </w:rPr>
      </w:pPr>
    </w:p>
    <w:p w:rsidR="00B567C1" w:rsidRPr="00E76C4A" w:rsidRDefault="00014EDB" w:rsidP="00A70297">
      <w:pPr>
        <w:pStyle w:val="Default"/>
        <w:spacing w:line="340" w:lineRule="exact"/>
        <w:jc w:val="both"/>
        <w:rPr>
          <w:rFonts w:ascii="Arial" w:hAnsi="Arial" w:cs="Arial"/>
          <w:b/>
        </w:rPr>
      </w:pPr>
      <w:r>
        <w:rPr>
          <w:rFonts w:ascii="Arial" w:hAnsi="Arial" w:cs="Arial"/>
          <w:b/>
        </w:rPr>
        <w:t>26</w:t>
      </w:r>
      <w:r w:rsidR="00B567C1" w:rsidRPr="00E76C4A">
        <w:rPr>
          <w:rFonts w:ascii="Arial" w:hAnsi="Arial" w:cs="Arial"/>
          <w:b/>
        </w:rPr>
        <w:t xml:space="preserve">.0 </w:t>
      </w:r>
      <w:r w:rsidR="00E76C4A">
        <w:rPr>
          <w:rFonts w:ascii="Arial" w:hAnsi="Arial" w:cs="Arial"/>
          <w:b/>
        </w:rPr>
        <w:tab/>
      </w:r>
      <w:r w:rsidR="00B567C1" w:rsidRPr="00E76C4A">
        <w:rPr>
          <w:rFonts w:ascii="Arial" w:hAnsi="Arial" w:cs="Arial"/>
          <w:b/>
        </w:rPr>
        <w:t xml:space="preserve">DETERMINATION OF CONTRACTOR’S EMPLOYMENT </w:t>
      </w:r>
    </w:p>
    <w:p w:rsidR="000066EE" w:rsidRDefault="00B567C1" w:rsidP="009879FE">
      <w:pPr>
        <w:pStyle w:val="Default"/>
        <w:spacing w:line="340" w:lineRule="exact"/>
        <w:ind w:left="709"/>
        <w:jc w:val="both"/>
        <w:rPr>
          <w:rFonts w:ascii="Arial" w:hAnsi="Arial" w:cs="Arial"/>
        </w:rPr>
      </w:pPr>
      <w:r w:rsidRPr="00B567C1">
        <w:rPr>
          <w:rFonts w:ascii="Arial" w:hAnsi="Arial" w:cs="Arial"/>
        </w:rPr>
        <w:t>2</w:t>
      </w:r>
      <w:r w:rsidR="00014EDB">
        <w:rPr>
          <w:rFonts w:ascii="Arial" w:hAnsi="Arial" w:cs="Arial"/>
        </w:rPr>
        <w:t>6</w:t>
      </w:r>
      <w:r w:rsidRPr="00B567C1">
        <w:rPr>
          <w:rFonts w:ascii="Arial" w:hAnsi="Arial" w:cs="Arial"/>
        </w:rPr>
        <w:t xml:space="preserve">.1 </w:t>
      </w:r>
      <w:r w:rsidR="00433680">
        <w:rPr>
          <w:rFonts w:ascii="Arial" w:hAnsi="Arial" w:cs="Arial"/>
        </w:rPr>
        <w:tab/>
      </w:r>
      <w:r w:rsidRPr="000066EE">
        <w:rPr>
          <w:rFonts w:ascii="Arial" w:hAnsi="Arial" w:cs="Arial"/>
          <w:u w:val="single"/>
        </w:rPr>
        <w:t>DEFAULT OF CONTRACTOR</w:t>
      </w:r>
    </w:p>
    <w:p w:rsidR="00E76C4A" w:rsidRDefault="00B567C1" w:rsidP="000066EE">
      <w:pPr>
        <w:pStyle w:val="Default"/>
        <w:spacing w:line="340" w:lineRule="exact"/>
        <w:ind w:left="1418"/>
        <w:jc w:val="both"/>
        <w:rPr>
          <w:rFonts w:ascii="Arial" w:hAnsi="Arial" w:cs="Arial"/>
        </w:rPr>
      </w:pPr>
      <w:r w:rsidRPr="00B567C1">
        <w:rPr>
          <w:rFonts w:ascii="Arial" w:hAnsi="Arial" w:cs="Arial"/>
        </w:rPr>
        <w:t xml:space="preserve">Without prejudice to any other rights or remedies which </w:t>
      </w:r>
      <w:r w:rsidR="00635FCA">
        <w:rPr>
          <w:rFonts w:ascii="Arial" w:hAnsi="Arial" w:cs="Arial"/>
        </w:rPr>
        <w:t>UPM</w:t>
      </w:r>
      <w:r w:rsidRPr="00B567C1">
        <w:rPr>
          <w:rFonts w:ascii="Arial" w:hAnsi="Arial" w:cs="Arial"/>
        </w:rPr>
        <w:t xml:space="preserve"> may possess, if the Contractor shall default in any one or more of the following respects, that is to say: </w:t>
      </w:r>
    </w:p>
    <w:p w:rsidR="000066EE" w:rsidRDefault="000066EE" w:rsidP="000066EE">
      <w:pPr>
        <w:pStyle w:val="Default"/>
        <w:spacing w:line="340" w:lineRule="exact"/>
        <w:ind w:left="1418"/>
        <w:jc w:val="both"/>
        <w:rPr>
          <w:rFonts w:ascii="Arial" w:hAnsi="Arial" w:cs="Arial"/>
        </w:rPr>
      </w:pP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.1.1 </w:t>
      </w:r>
      <w:r w:rsidR="000066EE">
        <w:rPr>
          <w:rFonts w:ascii="Arial" w:hAnsi="Arial" w:cs="Arial"/>
        </w:rPr>
        <w:tab/>
      </w:r>
      <w:r w:rsidR="00B567C1" w:rsidRPr="00B567C1">
        <w:rPr>
          <w:rFonts w:ascii="Arial" w:hAnsi="Arial" w:cs="Arial"/>
        </w:rPr>
        <w:t xml:space="preserve">If he without reasonable cause suspends the carrying out of the whole or any part of the Services </w:t>
      </w:r>
    </w:p>
    <w:p w:rsidR="00E76C4A"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.1.2 </w:t>
      </w:r>
      <w:r w:rsidR="000066EE">
        <w:rPr>
          <w:rFonts w:ascii="Arial" w:hAnsi="Arial" w:cs="Arial"/>
        </w:rPr>
        <w:tab/>
      </w:r>
      <w:r w:rsidR="00B567C1" w:rsidRPr="00B567C1">
        <w:rPr>
          <w:rFonts w:ascii="Arial" w:hAnsi="Arial" w:cs="Arial"/>
        </w:rPr>
        <w:t xml:space="preserve">If he fails to proceed with the Services with reasonable diligence, </w:t>
      </w:r>
    </w:p>
    <w:p w:rsidR="00E76C4A" w:rsidRDefault="000066EE" w:rsidP="000066EE">
      <w:pPr>
        <w:pStyle w:val="Default"/>
        <w:spacing w:line="340" w:lineRule="exact"/>
        <w:ind w:left="2410"/>
        <w:jc w:val="both"/>
        <w:rPr>
          <w:rFonts w:ascii="Arial" w:hAnsi="Arial" w:cs="Arial"/>
        </w:rPr>
      </w:pPr>
      <w:r>
        <w:rPr>
          <w:rFonts w:ascii="Arial" w:hAnsi="Arial" w:cs="Arial"/>
        </w:rPr>
        <w:t>OR</w:t>
      </w: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.1.3 </w:t>
      </w:r>
      <w:r w:rsidR="000066EE">
        <w:rPr>
          <w:rFonts w:ascii="Arial" w:hAnsi="Arial" w:cs="Arial"/>
        </w:rPr>
        <w:tab/>
      </w:r>
      <w:r w:rsidR="00B567C1" w:rsidRPr="00B567C1">
        <w:rPr>
          <w:rFonts w:ascii="Arial" w:hAnsi="Arial" w:cs="Arial"/>
        </w:rPr>
        <w:t>If he is not executing the Service in accordance with the Contract or persistently neglects to carry out his ob</w:t>
      </w:r>
      <w:r w:rsidR="000066EE">
        <w:rPr>
          <w:rFonts w:ascii="Arial" w:hAnsi="Arial" w:cs="Arial"/>
        </w:rPr>
        <w:t xml:space="preserve">ligations under the Contract, </w:t>
      </w:r>
    </w:p>
    <w:p w:rsidR="00B567C1" w:rsidRDefault="000066EE" w:rsidP="000066EE">
      <w:pPr>
        <w:pStyle w:val="Default"/>
        <w:spacing w:line="340" w:lineRule="exact"/>
        <w:ind w:left="2410"/>
        <w:jc w:val="both"/>
        <w:rPr>
          <w:rFonts w:ascii="Arial" w:hAnsi="Arial" w:cs="Arial"/>
        </w:rPr>
      </w:pPr>
      <w:r>
        <w:rPr>
          <w:rFonts w:ascii="Arial" w:hAnsi="Arial" w:cs="Arial"/>
        </w:rPr>
        <w:t>OR</w:t>
      </w: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.1.4 </w:t>
      </w:r>
      <w:r w:rsidR="000066EE">
        <w:rPr>
          <w:rFonts w:ascii="Arial" w:hAnsi="Arial" w:cs="Arial"/>
        </w:rPr>
        <w:tab/>
      </w:r>
      <w:r w:rsidR="00B567C1" w:rsidRPr="00B567C1">
        <w:rPr>
          <w:rFonts w:ascii="Arial" w:hAnsi="Arial" w:cs="Arial"/>
        </w:rPr>
        <w:t xml:space="preserve">If he refuses or persistently neglects to comply with a written notice from </w:t>
      </w:r>
      <w:r w:rsidR="00635FCA">
        <w:rPr>
          <w:rFonts w:ascii="Arial" w:hAnsi="Arial" w:cs="Arial"/>
        </w:rPr>
        <w:t>UPM</w:t>
      </w:r>
      <w:r w:rsidR="00B567C1" w:rsidRPr="00B567C1">
        <w:rPr>
          <w:rFonts w:ascii="Arial" w:hAnsi="Arial" w:cs="Arial"/>
        </w:rPr>
        <w:t xml:space="preserve"> to correct, remove and/or replace any defective Services or </w:t>
      </w:r>
      <w:r w:rsidR="000066EE">
        <w:rPr>
          <w:rFonts w:ascii="Arial" w:hAnsi="Arial" w:cs="Arial"/>
        </w:rPr>
        <w:t xml:space="preserve">improper materials or goods, </w:t>
      </w:r>
    </w:p>
    <w:p w:rsidR="000066EE" w:rsidRDefault="000066EE" w:rsidP="000066EE">
      <w:pPr>
        <w:pStyle w:val="Default"/>
        <w:spacing w:line="340" w:lineRule="exact"/>
        <w:ind w:left="2410"/>
        <w:jc w:val="both"/>
        <w:rPr>
          <w:rFonts w:ascii="Arial" w:hAnsi="Arial" w:cs="Arial"/>
        </w:rPr>
      </w:pPr>
      <w:r>
        <w:rPr>
          <w:rFonts w:ascii="Arial" w:hAnsi="Arial" w:cs="Arial"/>
        </w:rPr>
        <w:t>OR</w:t>
      </w:r>
    </w:p>
    <w:p w:rsidR="00825811"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.1.5 </w:t>
      </w:r>
      <w:r w:rsidR="000066EE">
        <w:rPr>
          <w:rFonts w:ascii="Arial" w:hAnsi="Arial" w:cs="Arial"/>
        </w:rPr>
        <w:tab/>
      </w:r>
      <w:r w:rsidR="00B567C1" w:rsidRPr="00B567C1">
        <w:rPr>
          <w:rFonts w:ascii="Arial" w:hAnsi="Arial" w:cs="Arial"/>
        </w:rPr>
        <w:t xml:space="preserve">If he fails to comply with the terms and conditions of this Contract then </w:t>
      </w:r>
      <w:r w:rsidR="00635FCA">
        <w:rPr>
          <w:rFonts w:ascii="Arial" w:hAnsi="Arial" w:cs="Arial"/>
        </w:rPr>
        <w:t>UPM</w:t>
      </w:r>
      <w:r w:rsidR="00B567C1" w:rsidRPr="00B567C1">
        <w:rPr>
          <w:rFonts w:ascii="Arial" w:hAnsi="Arial" w:cs="Arial"/>
        </w:rPr>
        <w:t xml:space="preserve"> may give him a notice by registered post specifying the default, and if the Contractor shall either continue such default for fourteen (14) days after receipt of such notice or shall at any time thereafter repeat such default (whether previously repeated or not) then </w:t>
      </w:r>
      <w:r w:rsidR="00635FCA">
        <w:rPr>
          <w:rFonts w:ascii="Arial" w:hAnsi="Arial" w:cs="Arial"/>
        </w:rPr>
        <w:t>UPM</w:t>
      </w:r>
      <w:r w:rsidR="00B567C1" w:rsidRPr="00B567C1">
        <w:rPr>
          <w:rFonts w:ascii="Arial" w:hAnsi="Arial" w:cs="Arial"/>
        </w:rPr>
        <w:t xml:space="preserve"> may thereupon by a notice determine the employment of the Contractor under this Contract. </w:t>
      </w:r>
    </w:p>
    <w:p w:rsidR="000066EE" w:rsidRDefault="000066EE" w:rsidP="000066EE">
      <w:pPr>
        <w:pStyle w:val="Default"/>
        <w:spacing w:line="340" w:lineRule="exact"/>
        <w:ind w:left="2410" w:hanging="992"/>
        <w:jc w:val="both"/>
        <w:rPr>
          <w:rFonts w:ascii="Arial" w:hAnsi="Arial" w:cs="Arial"/>
        </w:rPr>
      </w:pPr>
    </w:p>
    <w:p w:rsidR="000066EE" w:rsidRDefault="00014EDB" w:rsidP="009879FE">
      <w:pPr>
        <w:pStyle w:val="Default"/>
        <w:spacing w:line="340" w:lineRule="exact"/>
        <w:ind w:left="709"/>
        <w:jc w:val="both"/>
        <w:rPr>
          <w:rFonts w:ascii="Arial" w:hAnsi="Arial" w:cs="Arial"/>
        </w:rPr>
      </w:pPr>
      <w:r>
        <w:rPr>
          <w:rFonts w:ascii="Arial" w:hAnsi="Arial" w:cs="Arial"/>
        </w:rPr>
        <w:t>26</w:t>
      </w:r>
      <w:r w:rsidR="00B567C1" w:rsidRPr="00B567C1">
        <w:rPr>
          <w:rFonts w:ascii="Arial" w:hAnsi="Arial" w:cs="Arial"/>
        </w:rPr>
        <w:t xml:space="preserve">.2 </w:t>
      </w:r>
      <w:r w:rsidR="000066EE">
        <w:rPr>
          <w:rFonts w:ascii="Arial" w:hAnsi="Arial" w:cs="Arial"/>
        </w:rPr>
        <w:tab/>
      </w:r>
      <w:r w:rsidR="00B567C1" w:rsidRPr="000066EE">
        <w:rPr>
          <w:rFonts w:ascii="Arial" w:hAnsi="Arial" w:cs="Arial"/>
          <w:u w:val="single"/>
        </w:rPr>
        <w:t>BANKRUPTCY OR INSOLVENCY</w:t>
      </w:r>
    </w:p>
    <w:p w:rsidR="00994D77" w:rsidRDefault="00994D77" w:rsidP="000066EE">
      <w:pPr>
        <w:pStyle w:val="Default"/>
        <w:spacing w:line="340" w:lineRule="exact"/>
        <w:ind w:left="1407" w:firstLine="11"/>
        <w:jc w:val="both"/>
        <w:rPr>
          <w:rFonts w:ascii="Arial" w:hAnsi="Arial" w:cs="Arial"/>
        </w:rPr>
      </w:pPr>
    </w:p>
    <w:p w:rsidR="00825811" w:rsidRDefault="00B567C1" w:rsidP="000066EE">
      <w:pPr>
        <w:pStyle w:val="Default"/>
        <w:spacing w:line="340" w:lineRule="exact"/>
        <w:ind w:left="1407" w:firstLine="11"/>
        <w:jc w:val="both"/>
        <w:rPr>
          <w:rFonts w:ascii="Arial" w:hAnsi="Arial" w:cs="Arial"/>
        </w:rPr>
      </w:pPr>
      <w:r w:rsidRPr="00B567C1">
        <w:rPr>
          <w:rFonts w:ascii="Arial" w:hAnsi="Arial" w:cs="Arial"/>
        </w:rPr>
        <w:t xml:space="preserve">If the Contractor :- </w:t>
      </w:r>
    </w:p>
    <w:p w:rsidR="00994D77" w:rsidRDefault="00994D77" w:rsidP="000066EE">
      <w:pPr>
        <w:pStyle w:val="Default"/>
        <w:spacing w:line="340" w:lineRule="exact"/>
        <w:ind w:left="2410" w:hanging="992"/>
        <w:jc w:val="both"/>
        <w:rPr>
          <w:rFonts w:ascii="Arial" w:hAnsi="Arial" w:cs="Arial"/>
        </w:rPr>
      </w:pP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.2.1 </w:t>
      </w:r>
      <w:r w:rsidR="000066EE">
        <w:rPr>
          <w:rFonts w:ascii="Arial" w:hAnsi="Arial" w:cs="Arial"/>
        </w:rPr>
        <w:tab/>
      </w:r>
      <w:r w:rsidR="00B567C1" w:rsidRPr="00B567C1">
        <w:rPr>
          <w:rFonts w:ascii="Arial" w:hAnsi="Arial" w:cs="Arial"/>
        </w:rPr>
        <w:t xml:space="preserve">Commits an act of bankruptcy </w:t>
      </w:r>
    </w:p>
    <w:p w:rsidR="00825811"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.2.2 </w:t>
      </w:r>
      <w:r w:rsidR="000066EE">
        <w:rPr>
          <w:rFonts w:ascii="Arial" w:hAnsi="Arial" w:cs="Arial"/>
        </w:rPr>
        <w:tab/>
      </w:r>
      <w:r w:rsidR="00B567C1" w:rsidRPr="00B567C1">
        <w:rPr>
          <w:rFonts w:ascii="Arial" w:hAnsi="Arial" w:cs="Arial"/>
        </w:rPr>
        <w:t xml:space="preserve">Becomes insolvent or compounds with or makes arrangement with his creditors, </w:t>
      </w:r>
    </w:p>
    <w:p w:rsidR="00825811" w:rsidRDefault="00B567C1" w:rsidP="000066EE">
      <w:pPr>
        <w:pStyle w:val="Default"/>
        <w:spacing w:line="340" w:lineRule="exact"/>
        <w:ind w:left="2410"/>
        <w:jc w:val="both"/>
        <w:rPr>
          <w:rFonts w:ascii="Arial" w:hAnsi="Arial" w:cs="Arial"/>
        </w:rPr>
      </w:pPr>
      <w:r w:rsidRPr="00B567C1">
        <w:rPr>
          <w:rFonts w:ascii="Arial" w:hAnsi="Arial" w:cs="Arial"/>
        </w:rPr>
        <w:t>O</w:t>
      </w:r>
      <w:r w:rsidR="000066EE">
        <w:rPr>
          <w:rFonts w:ascii="Arial" w:hAnsi="Arial" w:cs="Arial"/>
        </w:rPr>
        <w:t>R</w:t>
      </w:r>
    </w:p>
    <w:p w:rsidR="000066EE"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.2.3 </w:t>
      </w:r>
      <w:r w:rsidR="000066EE">
        <w:rPr>
          <w:rFonts w:ascii="Arial" w:hAnsi="Arial" w:cs="Arial"/>
        </w:rPr>
        <w:tab/>
      </w:r>
      <w:r w:rsidR="00B567C1" w:rsidRPr="00B567C1">
        <w:rPr>
          <w:rFonts w:ascii="Arial" w:hAnsi="Arial" w:cs="Arial"/>
        </w:rPr>
        <w:t xml:space="preserve">Being a company, is having a winding up order, except for purpose of reconstruction and amalgamating, made against him </w:t>
      </w:r>
    </w:p>
    <w:p w:rsidR="00825811" w:rsidRDefault="000066EE" w:rsidP="000066EE">
      <w:pPr>
        <w:pStyle w:val="Default"/>
        <w:spacing w:line="340" w:lineRule="exact"/>
        <w:ind w:left="2410" w:hanging="992"/>
        <w:jc w:val="both"/>
        <w:rPr>
          <w:rFonts w:ascii="Arial" w:hAnsi="Arial" w:cs="Arial"/>
        </w:rPr>
      </w:pPr>
      <w:r>
        <w:rPr>
          <w:rFonts w:ascii="Arial" w:hAnsi="Arial" w:cs="Arial"/>
        </w:rPr>
        <w:tab/>
        <w:t>OR</w:t>
      </w:r>
    </w:p>
    <w:p w:rsidR="004246D7" w:rsidRDefault="004246D7">
      <w:pPr>
        <w:rPr>
          <w:rFonts w:ascii="Arial" w:hAnsi="Arial" w:cs="Arial"/>
          <w:color w:val="000000"/>
          <w:sz w:val="24"/>
          <w:szCs w:val="24"/>
        </w:rPr>
      </w:pPr>
      <w:r>
        <w:rPr>
          <w:rFonts w:ascii="Arial" w:hAnsi="Arial" w:cs="Arial"/>
        </w:rPr>
        <w:br w:type="page"/>
      </w:r>
    </w:p>
    <w:p w:rsidR="00014EDB" w:rsidRDefault="00014EDB" w:rsidP="004246D7">
      <w:pPr>
        <w:pStyle w:val="Default"/>
        <w:spacing w:line="340" w:lineRule="exact"/>
        <w:jc w:val="both"/>
        <w:rPr>
          <w:rFonts w:ascii="Arial" w:hAnsi="Arial" w:cs="Arial"/>
        </w:rPr>
      </w:pPr>
    </w:p>
    <w:p w:rsidR="00994D77" w:rsidRDefault="00014EDB" w:rsidP="000066EE">
      <w:pPr>
        <w:pStyle w:val="Default"/>
        <w:spacing w:line="340" w:lineRule="exact"/>
        <w:ind w:left="2410" w:hanging="992"/>
        <w:jc w:val="both"/>
        <w:rPr>
          <w:rFonts w:ascii="Arial" w:hAnsi="Arial" w:cs="Arial"/>
        </w:rPr>
      </w:pPr>
      <w:r>
        <w:rPr>
          <w:rFonts w:ascii="Arial" w:hAnsi="Arial" w:cs="Arial"/>
        </w:rPr>
        <w:t>26</w:t>
      </w:r>
      <w:r w:rsidR="00B567C1" w:rsidRPr="00B567C1">
        <w:rPr>
          <w:rFonts w:ascii="Arial" w:hAnsi="Arial" w:cs="Arial"/>
        </w:rPr>
        <w:t xml:space="preserve">.2.4 </w:t>
      </w:r>
      <w:r w:rsidR="000066EE">
        <w:rPr>
          <w:rFonts w:ascii="Arial" w:hAnsi="Arial" w:cs="Arial"/>
        </w:rPr>
        <w:tab/>
      </w:r>
      <w:r w:rsidR="00B567C1" w:rsidRPr="00B567C1">
        <w:rPr>
          <w:rFonts w:ascii="Arial" w:hAnsi="Arial" w:cs="Arial"/>
        </w:rPr>
        <w:t xml:space="preserve">is having a provisional liquidator, receiver or manager of his business or undertaking duly appointed, or possession taken by or on behalf of creditors or debenture holders secured by a floating charge of any property comprised in or subject to the said floating charge: </w:t>
      </w:r>
    </w:p>
    <w:p w:rsidR="00994D77" w:rsidRDefault="00994D77" w:rsidP="000066EE">
      <w:pPr>
        <w:pStyle w:val="Default"/>
        <w:spacing w:line="340" w:lineRule="exact"/>
        <w:ind w:left="2410" w:hanging="992"/>
        <w:jc w:val="both"/>
        <w:rPr>
          <w:rFonts w:ascii="Arial" w:hAnsi="Arial" w:cs="Arial"/>
        </w:rPr>
      </w:pPr>
    </w:p>
    <w:p w:rsidR="00825811" w:rsidRDefault="00B567C1" w:rsidP="00994D77">
      <w:pPr>
        <w:pStyle w:val="Default"/>
        <w:spacing w:line="340" w:lineRule="exact"/>
        <w:ind w:left="1418"/>
        <w:jc w:val="both"/>
        <w:rPr>
          <w:rFonts w:ascii="Arial" w:hAnsi="Arial" w:cs="Arial"/>
        </w:rPr>
      </w:pPr>
      <w:r w:rsidRPr="00B567C1">
        <w:rPr>
          <w:rFonts w:ascii="Arial" w:hAnsi="Arial" w:cs="Arial"/>
        </w:rPr>
        <w:t xml:space="preserve">Then and in any such event, without prejudice to any rights it may possess, </w:t>
      </w:r>
      <w:r w:rsidR="00635FCA">
        <w:rPr>
          <w:rFonts w:ascii="Arial" w:hAnsi="Arial" w:cs="Arial"/>
        </w:rPr>
        <w:t>UPM</w:t>
      </w:r>
      <w:r w:rsidRPr="00B567C1">
        <w:rPr>
          <w:rFonts w:ascii="Arial" w:hAnsi="Arial" w:cs="Arial"/>
        </w:rPr>
        <w:t xml:space="preserve"> may by a notice sent via registered post determine the employment of the Contractor under this Contract. </w:t>
      </w:r>
    </w:p>
    <w:p w:rsidR="000066EE" w:rsidRDefault="000066EE" w:rsidP="009879FE">
      <w:pPr>
        <w:pStyle w:val="Default"/>
        <w:spacing w:line="340" w:lineRule="exact"/>
        <w:ind w:left="709"/>
        <w:jc w:val="both"/>
        <w:rPr>
          <w:rFonts w:ascii="Arial" w:hAnsi="Arial" w:cs="Arial"/>
        </w:rPr>
      </w:pPr>
    </w:p>
    <w:p w:rsidR="00B567C1" w:rsidRDefault="00B567C1" w:rsidP="009879FE">
      <w:pPr>
        <w:pStyle w:val="Default"/>
        <w:spacing w:line="340" w:lineRule="exact"/>
        <w:ind w:left="709"/>
        <w:jc w:val="both"/>
        <w:rPr>
          <w:rFonts w:ascii="Arial" w:hAnsi="Arial" w:cs="Arial"/>
        </w:rPr>
      </w:pPr>
      <w:r w:rsidRPr="00B567C1">
        <w:rPr>
          <w:rFonts w:ascii="Arial" w:hAnsi="Arial" w:cs="Arial"/>
        </w:rPr>
        <w:t>2</w:t>
      </w:r>
      <w:r w:rsidR="00014EDB">
        <w:rPr>
          <w:rFonts w:ascii="Arial" w:hAnsi="Arial" w:cs="Arial"/>
        </w:rPr>
        <w:t>6</w:t>
      </w:r>
      <w:r w:rsidRPr="00B567C1">
        <w:rPr>
          <w:rFonts w:ascii="Arial" w:hAnsi="Arial" w:cs="Arial"/>
        </w:rPr>
        <w:t xml:space="preserve">.3 </w:t>
      </w:r>
      <w:r w:rsidR="00014EDB">
        <w:rPr>
          <w:rFonts w:ascii="Arial" w:hAnsi="Arial" w:cs="Arial"/>
        </w:rPr>
        <w:tab/>
      </w:r>
      <w:r w:rsidRPr="00B567C1">
        <w:rPr>
          <w:rFonts w:ascii="Arial" w:hAnsi="Arial" w:cs="Arial"/>
        </w:rPr>
        <w:t xml:space="preserve">No further sum shall be due to the Contractor after the Contract is terminated. </w:t>
      </w:r>
    </w:p>
    <w:p w:rsidR="007762CB" w:rsidRPr="00B567C1" w:rsidRDefault="007762CB" w:rsidP="009879FE">
      <w:pPr>
        <w:pStyle w:val="Default"/>
        <w:spacing w:line="340" w:lineRule="exact"/>
        <w:ind w:left="709"/>
        <w:jc w:val="both"/>
        <w:rPr>
          <w:rFonts w:ascii="Arial" w:hAnsi="Arial" w:cs="Arial"/>
        </w:rPr>
      </w:pPr>
    </w:p>
    <w:p w:rsidR="00B567C1" w:rsidRPr="00825811" w:rsidRDefault="00014EDB" w:rsidP="00A70297">
      <w:pPr>
        <w:pStyle w:val="Default"/>
        <w:spacing w:line="340" w:lineRule="exact"/>
        <w:jc w:val="both"/>
        <w:rPr>
          <w:rFonts w:ascii="Arial" w:hAnsi="Arial" w:cs="Arial"/>
          <w:b/>
        </w:rPr>
      </w:pPr>
      <w:r>
        <w:rPr>
          <w:rFonts w:ascii="Arial" w:hAnsi="Arial" w:cs="Arial"/>
          <w:b/>
        </w:rPr>
        <w:t>27</w:t>
      </w:r>
      <w:r w:rsidR="00B567C1" w:rsidRPr="00825811">
        <w:rPr>
          <w:rFonts w:ascii="Arial" w:hAnsi="Arial" w:cs="Arial"/>
          <w:b/>
        </w:rPr>
        <w:t xml:space="preserve">.0 </w:t>
      </w:r>
      <w:r w:rsidR="00825811">
        <w:rPr>
          <w:rFonts w:ascii="Arial" w:hAnsi="Arial" w:cs="Arial"/>
          <w:b/>
        </w:rPr>
        <w:tab/>
      </w:r>
      <w:r w:rsidR="00635FCA" w:rsidRPr="00825811">
        <w:rPr>
          <w:rFonts w:ascii="Arial" w:hAnsi="Arial" w:cs="Arial"/>
          <w:b/>
        </w:rPr>
        <w:t>UPM</w:t>
      </w:r>
      <w:r w:rsidR="00B567C1" w:rsidRPr="00825811">
        <w:rPr>
          <w:rFonts w:ascii="Arial" w:hAnsi="Arial" w:cs="Arial"/>
          <w:b/>
        </w:rPr>
        <w:t xml:space="preserve"> INSPECTION </w:t>
      </w:r>
    </w:p>
    <w:p w:rsidR="00B567C1" w:rsidRDefault="00635FCA" w:rsidP="0046742C">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shall have the right to inspect Contractor’s performance of Services at any time and to direct the Contractor to take remedial steps including to re-do Services or any part thereof. The Contractor shall, upon notification undertake such remedial work immediately. </w:t>
      </w:r>
    </w:p>
    <w:p w:rsidR="009879FE" w:rsidRPr="00B567C1" w:rsidRDefault="009879FE" w:rsidP="0046742C">
      <w:pPr>
        <w:pStyle w:val="Default"/>
        <w:spacing w:line="340" w:lineRule="exact"/>
        <w:ind w:left="709"/>
        <w:jc w:val="both"/>
        <w:rPr>
          <w:rFonts w:ascii="Arial" w:hAnsi="Arial" w:cs="Arial"/>
        </w:rPr>
      </w:pPr>
    </w:p>
    <w:p w:rsidR="00B567C1" w:rsidRPr="00825811" w:rsidRDefault="00014EDB" w:rsidP="00A70297">
      <w:pPr>
        <w:pStyle w:val="Default"/>
        <w:spacing w:line="340" w:lineRule="exact"/>
        <w:jc w:val="both"/>
        <w:rPr>
          <w:rFonts w:ascii="Arial" w:hAnsi="Arial" w:cs="Arial"/>
          <w:b/>
        </w:rPr>
      </w:pPr>
      <w:r>
        <w:rPr>
          <w:rFonts w:ascii="Arial" w:hAnsi="Arial" w:cs="Arial"/>
          <w:b/>
        </w:rPr>
        <w:t>28</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RELATIONSHIP OF THE PARTIES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relationship of the Contractor and its workers with regard to </w:t>
      </w:r>
      <w:r w:rsidR="00635FCA">
        <w:rPr>
          <w:rFonts w:ascii="Arial" w:hAnsi="Arial" w:cs="Arial"/>
        </w:rPr>
        <w:t>UPM</w:t>
      </w:r>
      <w:r w:rsidRPr="00B567C1">
        <w:rPr>
          <w:rFonts w:ascii="Arial" w:hAnsi="Arial" w:cs="Arial"/>
        </w:rPr>
        <w:t xml:space="preserve"> shall be that of an independent contractor and shall not be construed to be an employee, servant or agent of </w:t>
      </w:r>
      <w:r w:rsidR="00635FCA">
        <w:rPr>
          <w:rFonts w:ascii="Arial" w:hAnsi="Arial" w:cs="Arial"/>
        </w:rPr>
        <w:t>UPM</w:t>
      </w:r>
      <w:r w:rsidRPr="00B567C1">
        <w:rPr>
          <w:rFonts w:ascii="Arial" w:hAnsi="Arial" w:cs="Arial"/>
        </w:rPr>
        <w:t xml:space="preserve"> during the course of this Contract and any acts or statements of the Contractor or its personnel made to third parties in relation to this contract shall not bind </w:t>
      </w:r>
      <w:r w:rsidR="00635FCA">
        <w:rPr>
          <w:rFonts w:ascii="Arial" w:hAnsi="Arial" w:cs="Arial"/>
        </w:rPr>
        <w:t>UPM</w:t>
      </w:r>
      <w:r w:rsidRPr="00B567C1">
        <w:rPr>
          <w:rFonts w:ascii="Arial" w:hAnsi="Arial" w:cs="Arial"/>
        </w:rPr>
        <w:t xml:space="preserve"> in any way. </w:t>
      </w:r>
    </w:p>
    <w:p w:rsidR="009879FE" w:rsidRPr="00B567C1" w:rsidRDefault="009879FE" w:rsidP="00A70297">
      <w:pPr>
        <w:pStyle w:val="Default"/>
        <w:spacing w:line="340" w:lineRule="exact"/>
        <w:jc w:val="both"/>
        <w:rPr>
          <w:rFonts w:ascii="Arial" w:hAnsi="Arial" w:cs="Arial"/>
        </w:rPr>
      </w:pPr>
    </w:p>
    <w:p w:rsidR="00B567C1" w:rsidRPr="00825811" w:rsidRDefault="007762CB" w:rsidP="00A70297">
      <w:pPr>
        <w:pStyle w:val="Default"/>
        <w:spacing w:line="340" w:lineRule="exact"/>
        <w:jc w:val="both"/>
        <w:rPr>
          <w:rFonts w:ascii="Arial" w:hAnsi="Arial" w:cs="Arial"/>
          <w:b/>
        </w:rPr>
      </w:pPr>
      <w:r>
        <w:rPr>
          <w:rFonts w:ascii="Arial" w:hAnsi="Arial" w:cs="Arial"/>
          <w:b/>
        </w:rPr>
        <w:t>29</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SUCCESSORS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This Contract shall be binding upon the parties hereto and their successor’s in-title and their permitted assigns. </w:t>
      </w:r>
    </w:p>
    <w:p w:rsidR="009879FE" w:rsidRPr="00B567C1" w:rsidRDefault="009879FE" w:rsidP="00A70297">
      <w:pPr>
        <w:pStyle w:val="Default"/>
        <w:spacing w:line="340" w:lineRule="exact"/>
        <w:jc w:val="both"/>
        <w:rPr>
          <w:rFonts w:ascii="Arial" w:hAnsi="Arial" w:cs="Arial"/>
        </w:rPr>
      </w:pPr>
    </w:p>
    <w:p w:rsidR="00B567C1" w:rsidRPr="00825811" w:rsidRDefault="007762CB" w:rsidP="00A70297">
      <w:pPr>
        <w:pStyle w:val="Default"/>
        <w:spacing w:line="340" w:lineRule="exact"/>
        <w:jc w:val="both"/>
        <w:rPr>
          <w:rFonts w:ascii="Arial" w:hAnsi="Arial" w:cs="Arial"/>
          <w:b/>
        </w:rPr>
      </w:pPr>
      <w:r>
        <w:rPr>
          <w:rFonts w:ascii="Arial" w:hAnsi="Arial" w:cs="Arial"/>
          <w:b/>
        </w:rPr>
        <w:t>30</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STAMP DUTY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proper stamp duty, if any, on this Contract shall be borne by Contractor. </w:t>
      </w:r>
    </w:p>
    <w:p w:rsidR="009879FE" w:rsidRPr="00B567C1" w:rsidRDefault="009879FE" w:rsidP="00A70297">
      <w:pPr>
        <w:pStyle w:val="Default"/>
        <w:spacing w:line="340" w:lineRule="exact"/>
        <w:jc w:val="both"/>
        <w:rPr>
          <w:rFonts w:ascii="Arial" w:hAnsi="Arial" w:cs="Arial"/>
        </w:rPr>
      </w:pPr>
    </w:p>
    <w:p w:rsidR="00B567C1" w:rsidRPr="00825811" w:rsidRDefault="007762CB" w:rsidP="00A70297">
      <w:pPr>
        <w:pStyle w:val="Default"/>
        <w:spacing w:line="340" w:lineRule="exact"/>
        <w:jc w:val="both"/>
        <w:rPr>
          <w:rFonts w:ascii="Arial" w:hAnsi="Arial" w:cs="Arial"/>
          <w:b/>
        </w:rPr>
      </w:pPr>
      <w:r>
        <w:rPr>
          <w:rFonts w:ascii="Arial" w:hAnsi="Arial" w:cs="Arial"/>
          <w:b/>
        </w:rPr>
        <w:t>31</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TIME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Time wherever mentioned herein shall be of the essence. </w:t>
      </w:r>
    </w:p>
    <w:p w:rsidR="009879FE" w:rsidRPr="00B567C1" w:rsidRDefault="009879FE" w:rsidP="00A70297">
      <w:pPr>
        <w:pStyle w:val="Default"/>
        <w:spacing w:line="340" w:lineRule="exact"/>
        <w:jc w:val="both"/>
        <w:rPr>
          <w:rFonts w:ascii="Arial" w:hAnsi="Arial" w:cs="Arial"/>
        </w:rPr>
      </w:pPr>
    </w:p>
    <w:p w:rsidR="00B567C1" w:rsidRPr="00825811" w:rsidRDefault="007762CB" w:rsidP="00A70297">
      <w:pPr>
        <w:pStyle w:val="Default"/>
        <w:spacing w:line="340" w:lineRule="exact"/>
        <w:jc w:val="both"/>
        <w:rPr>
          <w:rFonts w:ascii="Arial" w:hAnsi="Arial" w:cs="Arial"/>
          <w:b/>
        </w:rPr>
      </w:pPr>
      <w:r>
        <w:rPr>
          <w:rFonts w:ascii="Arial" w:hAnsi="Arial" w:cs="Arial"/>
          <w:b/>
        </w:rPr>
        <w:t>32</w:t>
      </w:r>
      <w:r w:rsidR="00B567C1" w:rsidRPr="00825811">
        <w:rPr>
          <w:rFonts w:ascii="Arial" w:hAnsi="Arial" w:cs="Arial"/>
          <w:b/>
        </w:rPr>
        <w:t xml:space="preserve">.0 </w:t>
      </w:r>
      <w:r w:rsidR="00825811">
        <w:rPr>
          <w:rFonts w:ascii="Arial" w:hAnsi="Arial" w:cs="Arial"/>
          <w:b/>
        </w:rPr>
        <w:tab/>
      </w:r>
      <w:r w:rsidR="00B567C1" w:rsidRPr="00825811">
        <w:rPr>
          <w:rFonts w:ascii="Arial" w:hAnsi="Arial" w:cs="Arial"/>
          <w:b/>
        </w:rPr>
        <w:t xml:space="preserve">EFFECT OF HEADING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headings of the Clauses herein have been inserted for convenience only and shall not affect the interpretation of the provision of this Contract. </w:t>
      </w:r>
    </w:p>
    <w:p w:rsidR="004246D7" w:rsidRDefault="004246D7">
      <w:pPr>
        <w:rPr>
          <w:rFonts w:ascii="Arial" w:hAnsi="Arial" w:cs="Arial"/>
        </w:rPr>
      </w:pPr>
      <w:r>
        <w:rPr>
          <w:rFonts w:ascii="Arial" w:hAnsi="Arial" w:cs="Arial"/>
        </w:rPr>
        <w:br w:type="page"/>
      </w:r>
    </w:p>
    <w:p w:rsidR="009879FE" w:rsidRPr="004246D7" w:rsidRDefault="009879FE" w:rsidP="004246D7">
      <w:pPr>
        <w:rPr>
          <w:rFonts w:ascii="Arial" w:hAnsi="Arial" w:cs="Arial"/>
          <w:color w:val="000000"/>
          <w:sz w:val="24"/>
          <w:szCs w:val="24"/>
        </w:rPr>
      </w:pPr>
    </w:p>
    <w:p w:rsidR="00B567C1" w:rsidRPr="00825811" w:rsidRDefault="00B567C1" w:rsidP="00A70297">
      <w:pPr>
        <w:pStyle w:val="Default"/>
        <w:spacing w:line="340" w:lineRule="exact"/>
        <w:jc w:val="both"/>
        <w:rPr>
          <w:rFonts w:ascii="Arial" w:hAnsi="Arial" w:cs="Arial"/>
          <w:b/>
        </w:rPr>
      </w:pPr>
      <w:r w:rsidRPr="00825811">
        <w:rPr>
          <w:rFonts w:ascii="Arial" w:hAnsi="Arial" w:cs="Arial"/>
          <w:b/>
        </w:rPr>
        <w:t>3</w:t>
      </w:r>
      <w:r w:rsidR="007762CB">
        <w:rPr>
          <w:rFonts w:ascii="Arial" w:hAnsi="Arial" w:cs="Arial"/>
          <w:b/>
        </w:rPr>
        <w:t>3</w:t>
      </w:r>
      <w:r w:rsidRPr="00825811">
        <w:rPr>
          <w:rFonts w:ascii="Arial" w:hAnsi="Arial" w:cs="Arial"/>
          <w:b/>
        </w:rPr>
        <w:t xml:space="preserve">.0 </w:t>
      </w:r>
      <w:r w:rsidR="00825811">
        <w:rPr>
          <w:rFonts w:ascii="Arial" w:hAnsi="Arial" w:cs="Arial"/>
          <w:b/>
        </w:rPr>
        <w:tab/>
      </w:r>
      <w:r w:rsidRPr="00825811">
        <w:rPr>
          <w:rFonts w:ascii="Arial" w:hAnsi="Arial" w:cs="Arial"/>
          <w:b/>
        </w:rPr>
        <w:t xml:space="preserve">SAFETY AND SECURITY </w:t>
      </w:r>
    </w:p>
    <w:p w:rsidR="000A689D" w:rsidRDefault="00B567C1" w:rsidP="000A689D">
      <w:pPr>
        <w:pStyle w:val="Default"/>
        <w:spacing w:line="340" w:lineRule="exact"/>
        <w:ind w:left="709"/>
        <w:jc w:val="both"/>
        <w:rPr>
          <w:rFonts w:ascii="Arial" w:hAnsi="Arial" w:cs="Arial"/>
        </w:rPr>
      </w:pPr>
      <w:r w:rsidRPr="00B567C1">
        <w:rPr>
          <w:rFonts w:ascii="Arial" w:hAnsi="Arial" w:cs="Arial"/>
        </w:rPr>
        <w:t xml:space="preserve">The Contractor shall ensure that his personnel, workers and labourers shall comply with and shall take necessary safety and security measures or precaution at all times in carrying out the Services, in compliance with </w:t>
      </w:r>
      <w:r w:rsidR="00635FCA">
        <w:rPr>
          <w:rFonts w:ascii="Arial" w:hAnsi="Arial" w:cs="Arial"/>
        </w:rPr>
        <w:t>UPM</w:t>
      </w:r>
      <w:r w:rsidRPr="00B567C1">
        <w:rPr>
          <w:rFonts w:ascii="Arial" w:hAnsi="Arial" w:cs="Arial"/>
        </w:rPr>
        <w:t xml:space="preserve">’s safety and security rules and regulations. </w:t>
      </w:r>
    </w:p>
    <w:p w:rsidR="00994D77" w:rsidRDefault="00994D77" w:rsidP="000A689D">
      <w:pPr>
        <w:pStyle w:val="Default"/>
        <w:spacing w:line="340" w:lineRule="exact"/>
        <w:ind w:left="709"/>
        <w:jc w:val="both"/>
        <w:rPr>
          <w:rFonts w:ascii="Arial" w:hAnsi="Arial" w:cs="Arial"/>
        </w:rPr>
      </w:pPr>
    </w:p>
    <w:p w:rsidR="00B567C1" w:rsidRDefault="00635FCA" w:rsidP="000A689D">
      <w:pPr>
        <w:pStyle w:val="Default"/>
        <w:spacing w:line="340" w:lineRule="exact"/>
        <w:ind w:left="709"/>
        <w:jc w:val="both"/>
        <w:rPr>
          <w:rFonts w:ascii="Arial" w:hAnsi="Arial" w:cs="Arial"/>
        </w:rPr>
      </w:pPr>
      <w:r>
        <w:rPr>
          <w:rFonts w:ascii="Arial" w:hAnsi="Arial" w:cs="Arial"/>
        </w:rPr>
        <w:t>UPM</w:t>
      </w:r>
      <w:r w:rsidR="00B567C1" w:rsidRPr="00B567C1">
        <w:rPr>
          <w:rFonts w:ascii="Arial" w:hAnsi="Arial" w:cs="Arial"/>
        </w:rPr>
        <w:t xml:space="preserve"> shall have the authority to prohibit the Services or to stop any Services in progress if the goods, personnel, workers and </w:t>
      </w:r>
      <w:r w:rsidR="000A689D" w:rsidRPr="00B567C1">
        <w:rPr>
          <w:rFonts w:ascii="Arial" w:hAnsi="Arial" w:cs="Arial"/>
        </w:rPr>
        <w:t>laborers</w:t>
      </w:r>
      <w:r w:rsidR="00B567C1" w:rsidRPr="00B567C1">
        <w:rPr>
          <w:rFonts w:ascii="Arial" w:hAnsi="Arial" w:cs="Arial"/>
        </w:rPr>
        <w:t xml:space="preserve"> or the Services conditions are considered to be unsafe or not to be in compliance with the above rules and regulations. </w:t>
      </w:r>
    </w:p>
    <w:p w:rsidR="00825811" w:rsidRPr="00B567C1" w:rsidRDefault="00825811" w:rsidP="00825811">
      <w:pPr>
        <w:pStyle w:val="Default"/>
        <w:spacing w:line="340" w:lineRule="exact"/>
        <w:jc w:val="both"/>
        <w:rPr>
          <w:rFonts w:ascii="Arial" w:hAnsi="Arial" w:cs="Arial"/>
        </w:rPr>
      </w:pPr>
    </w:p>
    <w:p w:rsidR="00B567C1" w:rsidRPr="00825811" w:rsidRDefault="00B567C1" w:rsidP="00A70297">
      <w:pPr>
        <w:pStyle w:val="Default"/>
        <w:spacing w:line="340" w:lineRule="exact"/>
        <w:jc w:val="both"/>
        <w:rPr>
          <w:rFonts w:ascii="Arial" w:hAnsi="Arial" w:cs="Arial"/>
          <w:b/>
        </w:rPr>
      </w:pPr>
      <w:r w:rsidRPr="00825811">
        <w:rPr>
          <w:rFonts w:ascii="Arial" w:hAnsi="Arial" w:cs="Arial"/>
          <w:b/>
        </w:rPr>
        <w:t>3</w:t>
      </w:r>
      <w:r w:rsidR="007762CB">
        <w:rPr>
          <w:rFonts w:ascii="Arial" w:hAnsi="Arial" w:cs="Arial"/>
          <w:b/>
        </w:rPr>
        <w:t>4</w:t>
      </w:r>
      <w:r w:rsidRPr="00825811">
        <w:rPr>
          <w:rFonts w:ascii="Arial" w:hAnsi="Arial" w:cs="Arial"/>
          <w:b/>
        </w:rPr>
        <w:t xml:space="preserve">.0 </w:t>
      </w:r>
      <w:r w:rsidR="00825811">
        <w:rPr>
          <w:rFonts w:ascii="Arial" w:hAnsi="Arial" w:cs="Arial"/>
          <w:b/>
        </w:rPr>
        <w:tab/>
      </w:r>
      <w:r w:rsidRPr="00825811">
        <w:rPr>
          <w:rFonts w:ascii="Arial" w:hAnsi="Arial" w:cs="Arial"/>
          <w:b/>
        </w:rPr>
        <w:t xml:space="preserve">HSE MANAGEMENT PLAN </w:t>
      </w:r>
    </w:p>
    <w:p w:rsidR="00B567C1" w:rsidRDefault="00B567C1" w:rsidP="0046742C">
      <w:pPr>
        <w:pStyle w:val="Default"/>
        <w:spacing w:line="340" w:lineRule="exact"/>
        <w:ind w:left="709"/>
        <w:jc w:val="both"/>
        <w:rPr>
          <w:rFonts w:ascii="Arial" w:hAnsi="Arial" w:cs="Arial"/>
        </w:rPr>
      </w:pPr>
      <w:r w:rsidRPr="00B567C1">
        <w:rPr>
          <w:rFonts w:ascii="Arial" w:hAnsi="Arial" w:cs="Arial"/>
        </w:rPr>
        <w:t xml:space="preserve">The contractor shall provide company standard HSE Management Plan or Safety plan and shall be responsible to ensure that he has adequate resources for conducting comprehensive studies, planning, procedures, work scheduling, programs and achievement of accident free working situation. </w:t>
      </w:r>
    </w:p>
    <w:p w:rsidR="007762CB" w:rsidRDefault="007762CB" w:rsidP="00A70297">
      <w:pPr>
        <w:pStyle w:val="Default"/>
        <w:spacing w:line="340" w:lineRule="exact"/>
        <w:jc w:val="both"/>
        <w:rPr>
          <w:rFonts w:ascii="Arial" w:hAnsi="Arial" w:cs="Arial"/>
          <w:b/>
        </w:rPr>
      </w:pPr>
    </w:p>
    <w:p w:rsidR="00B567C1" w:rsidRPr="00A06CF3" w:rsidRDefault="007762CB" w:rsidP="00A70297">
      <w:pPr>
        <w:pStyle w:val="Default"/>
        <w:spacing w:line="340" w:lineRule="exact"/>
        <w:jc w:val="both"/>
        <w:rPr>
          <w:rFonts w:ascii="Arial" w:hAnsi="Arial" w:cs="Arial"/>
          <w:b/>
        </w:rPr>
      </w:pPr>
      <w:r>
        <w:rPr>
          <w:rFonts w:ascii="Arial" w:hAnsi="Arial" w:cs="Arial"/>
          <w:b/>
        </w:rPr>
        <w:t>35</w:t>
      </w:r>
      <w:r w:rsidR="00B567C1" w:rsidRPr="00A06CF3">
        <w:rPr>
          <w:rFonts w:ascii="Arial" w:hAnsi="Arial" w:cs="Arial"/>
          <w:b/>
        </w:rPr>
        <w:t xml:space="preserve">.0 </w:t>
      </w:r>
      <w:r w:rsidR="000A689D">
        <w:rPr>
          <w:rFonts w:ascii="Arial" w:hAnsi="Arial" w:cs="Arial"/>
          <w:b/>
        </w:rPr>
        <w:tab/>
      </w:r>
      <w:r w:rsidR="00B567C1" w:rsidRPr="00A06CF3">
        <w:rPr>
          <w:rFonts w:ascii="Arial" w:hAnsi="Arial" w:cs="Arial"/>
          <w:b/>
        </w:rPr>
        <w:t xml:space="preserve">TERMINATION </w:t>
      </w:r>
    </w:p>
    <w:p w:rsidR="00B567C1" w:rsidRPr="00B567C1" w:rsidRDefault="00B567C1" w:rsidP="000A689D">
      <w:pPr>
        <w:pStyle w:val="Default"/>
        <w:spacing w:line="340" w:lineRule="exact"/>
        <w:ind w:left="709"/>
        <w:jc w:val="both"/>
        <w:rPr>
          <w:rFonts w:ascii="Arial" w:hAnsi="Arial" w:cs="Arial"/>
        </w:rPr>
      </w:pPr>
      <w:r w:rsidRPr="00B567C1">
        <w:rPr>
          <w:rFonts w:ascii="Arial" w:hAnsi="Arial" w:cs="Arial"/>
        </w:rPr>
        <w:t xml:space="preserve">Without prejudice to any other provision herein contained, </w:t>
      </w:r>
      <w:r w:rsidR="00635FCA">
        <w:rPr>
          <w:rFonts w:ascii="Arial" w:hAnsi="Arial" w:cs="Arial"/>
        </w:rPr>
        <w:t>UPM</w:t>
      </w:r>
      <w:r w:rsidRPr="00B567C1">
        <w:rPr>
          <w:rFonts w:ascii="Arial" w:hAnsi="Arial" w:cs="Arial"/>
        </w:rPr>
        <w:t xml:space="preserve"> may terminate this Contract at any time for any reaso</w:t>
      </w:r>
      <w:r w:rsidR="009F6C07">
        <w:rPr>
          <w:rFonts w:ascii="Arial" w:hAnsi="Arial" w:cs="Arial"/>
        </w:rPr>
        <w:t>n whatsoever by giving Ninety (9</w:t>
      </w:r>
      <w:r w:rsidRPr="00B567C1">
        <w:rPr>
          <w:rFonts w:ascii="Arial" w:hAnsi="Arial" w:cs="Arial"/>
        </w:rPr>
        <w:t xml:space="preserve">0) days notice thereof in writing to the other party. All the obligations by both parties prior to the termination shall be valid and carried over by the parties. </w:t>
      </w:r>
    </w:p>
    <w:p w:rsidR="000A689D" w:rsidRDefault="000A689D" w:rsidP="00A70297">
      <w:pPr>
        <w:pStyle w:val="Default"/>
        <w:spacing w:line="340" w:lineRule="exact"/>
        <w:jc w:val="both"/>
        <w:rPr>
          <w:rFonts w:ascii="Arial" w:hAnsi="Arial" w:cs="Arial"/>
        </w:rPr>
      </w:pPr>
    </w:p>
    <w:p w:rsidR="00B567C1" w:rsidRPr="000A689D" w:rsidRDefault="007762CB" w:rsidP="00A70297">
      <w:pPr>
        <w:pStyle w:val="Default"/>
        <w:spacing w:line="340" w:lineRule="exact"/>
        <w:jc w:val="both"/>
        <w:rPr>
          <w:rFonts w:ascii="Arial" w:hAnsi="Arial" w:cs="Arial"/>
          <w:b/>
        </w:rPr>
      </w:pPr>
      <w:r>
        <w:rPr>
          <w:rFonts w:ascii="Arial" w:hAnsi="Arial" w:cs="Arial"/>
          <w:b/>
        </w:rPr>
        <w:t>36</w:t>
      </w:r>
      <w:r w:rsidR="00B567C1" w:rsidRPr="000A689D">
        <w:rPr>
          <w:rFonts w:ascii="Arial" w:hAnsi="Arial" w:cs="Arial"/>
          <w:b/>
        </w:rPr>
        <w:t xml:space="preserve">.0 </w:t>
      </w:r>
      <w:r w:rsidR="000A689D">
        <w:rPr>
          <w:rFonts w:ascii="Arial" w:hAnsi="Arial" w:cs="Arial"/>
          <w:b/>
        </w:rPr>
        <w:tab/>
      </w:r>
      <w:r w:rsidR="00B567C1" w:rsidRPr="000A689D">
        <w:rPr>
          <w:rFonts w:ascii="Arial" w:hAnsi="Arial" w:cs="Arial"/>
          <w:b/>
        </w:rPr>
        <w:t xml:space="preserve">VARIATION AND AMENDMENT </w:t>
      </w:r>
    </w:p>
    <w:p w:rsidR="00B567C1" w:rsidRDefault="00B567C1" w:rsidP="000A689D">
      <w:pPr>
        <w:pStyle w:val="Default"/>
        <w:spacing w:line="340" w:lineRule="exact"/>
        <w:ind w:left="709"/>
        <w:jc w:val="both"/>
        <w:rPr>
          <w:rFonts w:ascii="Arial" w:hAnsi="Arial" w:cs="Arial"/>
        </w:rPr>
      </w:pPr>
      <w:r w:rsidRPr="00B567C1">
        <w:rPr>
          <w:rFonts w:ascii="Arial" w:hAnsi="Arial" w:cs="Arial"/>
        </w:rPr>
        <w:t xml:space="preserve">No variation or amendment on any part of this contract shall be binding unless agreed to in writing, by both </w:t>
      </w:r>
      <w:r w:rsidR="00635FCA">
        <w:rPr>
          <w:rFonts w:ascii="Arial" w:hAnsi="Arial" w:cs="Arial"/>
        </w:rPr>
        <w:t>UPM</w:t>
      </w:r>
      <w:r w:rsidRPr="00B567C1">
        <w:rPr>
          <w:rFonts w:ascii="Arial" w:hAnsi="Arial" w:cs="Arial"/>
        </w:rPr>
        <w:t xml:space="preserve"> and the Contractor. </w:t>
      </w:r>
    </w:p>
    <w:p w:rsidR="00A06CF3" w:rsidRDefault="00A06CF3" w:rsidP="00A70297">
      <w:pPr>
        <w:pStyle w:val="Default"/>
        <w:spacing w:line="340" w:lineRule="exact"/>
        <w:jc w:val="both"/>
        <w:rPr>
          <w:rFonts w:ascii="Arial" w:hAnsi="Arial" w:cs="Arial"/>
        </w:rPr>
      </w:pPr>
    </w:p>
    <w:p w:rsidR="00B567C1" w:rsidRPr="00A06CF3" w:rsidRDefault="007762CB" w:rsidP="00A70297">
      <w:pPr>
        <w:pStyle w:val="Default"/>
        <w:spacing w:line="340" w:lineRule="exact"/>
        <w:jc w:val="both"/>
        <w:rPr>
          <w:rFonts w:ascii="Arial" w:hAnsi="Arial" w:cs="Arial"/>
          <w:b/>
        </w:rPr>
      </w:pPr>
      <w:r>
        <w:rPr>
          <w:rFonts w:ascii="Arial" w:hAnsi="Arial" w:cs="Arial"/>
          <w:b/>
        </w:rPr>
        <w:t>37</w:t>
      </w:r>
      <w:r w:rsidR="00B567C1" w:rsidRPr="00A06CF3">
        <w:rPr>
          <w:rFonts w:ascii="Arial" w:hAnsi="Arial" w:cs="Arial"/>
          <w:b/>
        </w:rPr>
        <w:t xml:space="preserve">.0 </w:t>
      </w:r>
      <w:r w:rsidR="00A06CF3">
        <w:rPr>
          <w:rFonts w:ascii="Arial" w:hAnsi="Arial" w:cs="Arial"/>
          <w:b/>
        </w:rPr>
        <w:tab/>
      </w:r>
      <w:r w:rsidR="00B567C1" w:rsidRPr="00A06CF3">
        <w:rPr>
          <w:rFonts w:ascii="Arial" w:hAnsi="Arial" w:cs="Arial"/>
          <w:b/>
        </w:rPr>
        <w:t xml:space="preserve">INTELLECTUAL PROPERTY RIGHTS INDEMNITY </w:t>
      </w:r>
    </w:p>
    <w:p w:rsidR="007762CB"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a. </w:t>
      </w:r>
      <w:r w:rsidR="000A689D">
        <w:rPr>
          <w:rFonts w:ascii="Arial" w:hAnsi="Arial" w:cs="Arial"/>
        </w:rPr>
        <w:tab/>
      </w:r>
      <w:r w:rsidRPr="00B567C1">
        <w:rPr>
          <w:rFonts w:ascii="Arial" w:hAnsi="Arial" w:cs="Arial"/>
        </w:rPr>
        <w:t xml:space="preserve">The Contractor shall indemnify, protect and hold </w:t>
      </w:r>
      <w:r w:rsidR="00635FCA">
        <w:rPr>
          <w:rFonts w:ascii="Arial" w:hAnsi="Arial" w:cs="Arial"/>
        </w:rPr>
        <w:t>UPM</w:t>
      </w:r>
      <w:r w:rsidRPr="00B567C1">
        <w:rPr>
          <w:rFonts w:ascii="Arial" w:hAnsi="Arial" w:cs="Arial"/>
        </w:rPr>
        <w:t xml:space="preserve"> safe and harmless against any claim, suit, proceeding or action which may be instituted or brought by any third party against </w:t>
      </w:r>
      <w:r w:rsidR="00635FCA">
        <w:rPr>
          <w:rFonts w:ascii="Arial" w:hAnsi="Arial" w:cs="Arial"/>
        </w:rPr>
        <w:t>UPM</w:t>
      </w:r>
      <w:r w:rsidRPr="00B567C1">
        <w:rPr>
          <w:rFonts w:ascii="Arial" w:hAnsi="Arial" w:cs="Arial"/>
        </w:rPr>
        <w:t xml:space="preserve"> and/or the Contractor in any connection with any allegation that the normal use or possession of any goods supplied by the Contractor to </w:t>
      </w:r>
      <w:r w:rsidR="00635FCA">
        <w:rPr>
          <w:rFonts w:ascii="Arial" w:hAnsi="Arial" w:cs="Arial"/>
        </w:rPr>
        <w:t>UPM</w:t>
      </w:r>
      <w:r w:rsidRPr="00B567C1">
        <w:rPr>
          <w:rFonts w:ascii="Arial" w:hAnsi="Arial" w:cs="Arial"/>
        </w:rPr>
        <w:t xml:space="preserve"> related to the WORKS infringes the intellectual property rights, registered designs, trade marks or copyright or any other proprietary or protecting right of any third party and further the Contractor shall entirely and solely be responsible at the Contractor's own expense to pay all damages and costs, if any, awarded against </w:t>
      </w:r>
      <w:r w:rsidR="00635FCA">
        <w:rPr>
          <w:rFonts w:ascii="Arial" w:hAnsi="Arial" w:cs="Arial"/>
        </w:rPr>
        <w:t>UPM</w:t>
      </w:r>
      <w:r w:rsidRPr="00B567C1">
        <w:rPr>
          <w:rFonts w:ascii="Arial" w:hAnsi="Arial" w:cs="Arial"/>
        </w:rPr>
        <w:t xml:space="preserve">. </w:t>
      </w:r>
    </w:p>
    <w:p w:rsidR="004246D7" w:rsidRDefault="004246D7">
      <w:pPr>
        <w:rPr>
          <w:rFonts w:ascii="Arial" w:hAnsi="Arial" w:cs="Arial"/>
          <w:color w:val="000000"/>
          <w:sz w:val="24"/>
          <w:szCs w:val="24"/>
        </w:rPr>
      </w:pPr>
      <w:r>
        <w:rPr>
          <w:rFonts w:ascii="Arial" w:hAnsi="Arial" w:cs="Arial"/>
        </w:rPr>
        <w:br w:type="page"/>
      </w:r>
    </w:p>
    <w:p w:rsidR="004246D7" w:rsidRDefault="004246D7" w:rsidP="004246D7">
      <w:pPr>
        <w:pStyle w:val="Default"/>
        <w:spacing w:line="340" w:lineRule="exact"/>
        <w:jc w:val="both"/>
        <w:rPr>
          <w:rFonts w:ascii="Arial" w:hAnsi="Arial" w:cs="Arial"/>
        </w:rPr>
      </w:pPr>
    </w:p>
    <w:p w:rsidR="00B567C1" w:rsidRPr="00B567C1" w:rsidRDefault="00B567C1" w:rsidP="004246D7">
      <w:pPr>
        <w:pStyle w:val="Default"/>
        <w:spacing w:line="340" w:lineRule="exact"/>
        <w:ind w:left="1418"/>
        <w:jc w:val="both"/>
        <w:rPr>
          <w:rFonts w:ascii="Arial" w:hAnsi="Arial" w:cs="Arial"/>
        </w:rPr>
      </w:pPr>
      <w:r w:rsidRPr="00B567C1">
        <w:rPr>
          <w:rFonts w:ascii="Arial" w:hAnsi="Arial" w:cs="Arial"/>
        </w:rPr>
        <w:t xml:space="preserve">The Contractor shall pay resulting costs, damages and attorney's fees finally awarded provided that:- </w:t>
      </w:r>
    </w:p>
    <w:p w:rsidR="00B567C1" w:rsidRPr="00B567C1" w:rsidRDefault="00B567C1" w:rsidP="000A689D">
      <w:pPr>
        <w:pStyle w:val="Default"/>
        <w:spacing w:line="340" w:lineRule="exact"/>
        <w:ind w:left="709"/>
        <w:jc w:val="both"/>
        <w:rPr>
          <w:rFonts w:ascii="Arial" w:hAnsi="Arial" w:cs="Arial"/>
        </w:rPr>
      </w:pPr>
    </w:p>
    <w:p w:rsidR="00B567C1" w:rsidRPr="00B567C1" w:rsidRDefault="00B567C1" w:rsidP="000A689D">
      <w:pPr>
        <w:pStyle w:val="Default"/>
        <w:numPr>
          <w:ilvl w:val="0"/>
          <w:numId w:val="12"/>
        </w:numPr>
        <w:spacing w:line="340" w:lineRule="exact"/>
        <w:ind w:left="2127" w:hanging="709"/>
        <w:jc w:val="both"/>
        <w:rPr>
          <w:rFonts w:ascii="Arial" w:hAnsi="Arial" w:cs="Arial"/>
        </w:rPr>
      </w:pPr>
      <w:r w:rsidRPr="00B567C1">
        <w:rPr>
          <w:rFonts w:ascii="Arial" w:hAnsi="Arial" w:cs="Arial"/>
        </w:rPr>
        <w:t xml:space="preserve">i. </w:t>
      </w:r>
      <w:r w:rsidR="000A689D">
        <w:rPr>
          <w:rFonts w:ascii="Arial" w:hAnsi="Arial" w:cs="Arial"/>
        </w:rPr>
        <w:tab/>
      </w:r>
      <w:r w:rsidR="00635FCA">
        <w:rPr>
          <w:rFonts w:ascii="Arial" w:hAnsi="Arial" w:cs="Arial"/>
        </w:rPr>
        <w:t>UPM</w:t>
      </w:r>
      <w:r w:rsidRPr="00B567C1">
        <w:rPr>
          <w:rFonts w:ascii="Arial" w:hAnsi="Arial" w:cs="Arial"/>
        </w:rPr>
        <w:t xml:space="preserve"> promptly notifies the Contractor in writing of the claim; and </w:t>
      </w:r>
    </w:p>
    <w:p w:rsidR="00B567C1" w:rsidRPr="000A689D" w:rsidRDefault="00B567C1" w:rsidP="000A689D">
      <w:pPr>
        <w:pStyle w:val="Default"/>
        <w:numPr>
          <w:ilvl w:val="0"/>
          <w:numId w:val="12"/>
        </w:numPr>
        <w:spacing w:line="340" w:lineRule="exact"/>
        <w:ind w:left="2127" w:hanging="709"/>
        <w:jc w:val="both"/>
        <w:rPr>
          <w:rFonts w:ascii="Arial" w:hAnsi="Arial" w:cs="Arial"/>
        </w:rPr>
      </w:pPr>
      <w:r w:rsidRPr="000A689D">
        <w:rPr>
          <w:rFonts w:ascii="Arial" w:hAnsi="Arial" w:cs="Arial"/>
        </w:rPr>
        <w:t xml:space="preserve">ii. </w:t>
      </w:r>
      <w:r w:rsidR="000A689D">
        <w:rPr>
          <w:rFonts w:ascii="Arial" w:hAnsi="Arial" w:cs="Arial"/>
        </w:rPr>
        <w:tab/>
      </w:r>
      <w:r w:rsidRPr="000A689D">
        <w:rPr>
          <w:rFonts w:ascii="Arial" w:hAnsi="Arial" w:cs="Arial"/>
        </w:rPr>
        <w:t xml:space="preserve">The Contractor has sole control of the defense and all related settlement or negotiations. </w:t>
      </w:r>
    </w:p>
    <w:p w:rsidR="000A689D" w:rsidRDefault="000A689D" w:rsidP="000A689D">
      <w:pPr>
        <w:pStyle w:val="Default"/>
        <w:spacing w:line="340" w:lineRule="exact"/>
        <w:ind w:left="709"/>
        <w:jc w:val="both"/>
        <w:rPr>
          <w:rFonts w:ascii="Arial" w:hAnsi="Arial" w:cs="Arial"/>
        </w:rPr>
      </w:pPr>
    </w:p>
    <w:p w:rsidR="00B567C1" w:rsidRPr="00B567C1"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b. </w:t>
      </w:r>
      <w:r w:rsidR="000A689D">
        <w:rPr>
          <w:rFonts w:ascii="Arial" w:hAnsi="Arial" w:cs="Arial"/>
        </w:rPr>
        <w:tab/>
      </w:r>
      <w:r w:rsidRPr="00B567C1">
        <w:rPr>
          <w:rFonts w:ascii="Arial" w:hAnsi="Arial" w:cs="Arial"/>
        </w:rPr>
        <w:t xml:space="preserve">In the event of the Contractor not responding to </w:t>
      </w:r>
      <w:r w:rsidR="00635FCA">
        <w:rPr>
          <w:rFonts w:ascii="Arial" w:hAnsi="Arial" w:cs="Arial"/>
        </w:rPr>
        <w:t>UPM</w:t>
      </w:r>
      <w:r w:rsidRPr="00B567C1">
        <w:rPr>
          <w:rFonts w:ascii="Arial" w:hAnsi="Arial" w:cs="Arial"/>
        </w:rPr>
        <w:t xml:space="preserve">, within seven (7) days of receipt of </w:t>
      </w:r>
      <w:r w:rsidR="00635FCA">
        <w:rPr>
          <w:rFonts w:ascii="Arial" w:hAnsi="Arial" w:cs="Arial"/>
        </w:rPr>
        <w:t>UPM</w:t>
      </w:r>
      <w:r w:rsidRPr="00B567C1">
        <w:rPr>
          <w:rFonts w:ascii="Arial" w:hAnsi="Arial" w:cs="Arial"/>
        </w:rPr>
        <w:t xml:space="preserve"> notification of such claim or in the event of </w:t>
      </w:r>
      <w:r w:rsidR="00635FCA">
        <w:rPr>
          <w:rFonts w:ascii="Arial" w:hAnsi="Arial" w:cs="Arial"/>
        </w:rPr>
        <w:t>UPM</w:t>
      </w:r>
      <w:r w:rsidRPr="00B567C1">
        <w:rPr>
          <w:rFonts w:ascii="Arial" w:hAnsi="Arial" w:cs="Arial"/>
        </w:rPr>
        <w:t xml:space="preserve"> being compelled to respond to any such claim (whichever is the sooner), </w:t>
      </w:r>
      <w:r w:rsidR="00635FCA">
        <w:rPr>
          <w:rFonts w:ascii="Arial" w:hAnsi="Arial" w:cs="Arial"/>
        </w:rPr>
        <w:t>UPM</w:t>
      </w:r>
      <w:r w:rsidRPr="00B567C1">
        <w:rPr>
          <w:rFonts w:ascii="Arial" w:hAnsi="Arial" w:cs="Arial"/>
        </w:rPr>
        <w:t xml:space="preserve"> shall be entitled to defend any such claim and be reimbursed for any costs up until that point in time at which the Contractor formally notifies </w:t>
      </w:r>
      <w:r w:rsidR="00635FCA">
        <w:rPr>
          <w:rFonts w:ascii="Arial" w:hAnsi="Arial" w:cs="Arial"/>
        </w:rPr>
        <w:t>UPM</w:t>
      </w:r>
      <w:r w:rsidRPr="00B567C1">
        <w:rPr>
          <w:rFonts w:ascii="Arial" w:hAnsi="Arial" w:cs="Arial"/>
        </w:rPr>
        <w:t xml:space="preserve"> that it will take control of the defense and all related settlement or negotiations. </w:t>
      </w:r>
      <w:r w:rsidR="00635FCA">
        <w:rPr>
          <w:rFonts w:ascii="Arial" w:hAnsi="Arial" w:cs="Arial"/>
        </w:rPr>
        <w:t>UPM</w:t>
      </w:r>
      <w:r w:rsidRPr="00B567C1">
        <w:rPr>
          <w:rFonts w:ascii="Arial" w:hAnsi="Arial" w:cs="Arial"/>
        </w:rPr>
        <w:t xml:space="preserve"> shall be entitled for reimbursement from the Contractor for costs, damages and receipted out-of-pocket expenses incurred (up to that point in time referenced above) for defending any such above referenced claim. </w:t>
      </w:r>
    </w:p>
    <w:p w:rsidR="00B567C1" w:rsidRPr="00B567C1" w:rsidRDefault="00B567C1" w:rsidP="000A689D">
      <w:pPr>
        <w:pStyle w:val="Default"/>
        <w:spacing w:line="340" w:lineRule="exact"/>
        <w:ind w:left="709"/>
        <w:jc w:val="both"/>
        <w:rPr>
          <w:rFonts w:ascii="Arial" w:hAnsi="Arial" w:cs="Arial"/>
        </w:rPr>
      </w:pPr>
    </w:p>
    <w:p w:rsidR="00B567C1" w:rsidRDefault="00B567C1" w:rsidP="000A689D">
      <w:pPr>
        <w:pStyle w:val="Default"/>
        <w:spacing w:line="340" w:lineRule="exact"/>
        <w:ind w:left="1418" w:hanging="709"/>
        <w:jc w:val="both"/>
        <w:rPr>
          <w:rFonts w:ascii="Arial" w:hAnsi="Arial" w:cs="Arial"/>
        </w:rPr>
      </w:pPr>
      <w:r w:rsidRPr="00B567C1">
        <w:rPr>
          <w:rFonts w:ascii="Arial" w:hAnsi="Arial" w:cs="Arial"/>
        </w:rPr>
        <w:t xml:space="preserve">c. </w:t>
      </w:r>
      <w:r w:rsidR="000A689D">
        <w:rPr>
          <w:rFonts w:ascii="Arial" w:hAnsi="Arial" w:cs="Arial"/>
        </w:rPr>
        <w:tab/>
      </w:r>
      <w:r w:rsidRPr="00B567C1">
        <w:rPr>
          <w:rFonts w:ascii="Arial" w:hAnsi="Arial" w:cs="Arial"/>
        </w:rPr>
        <w:t xml:space="preserve">If in such claim, suit, proceeding or actions the goods supplied by the Contractor are adjudged by any court of law or such other authority to have infringed the intellectual property rights, registered designs, trade marks or copyrights of any third party or in the case of settlement of the matter as referred to above, the Contractor shall have the option to either, at its own expense procure for </w:t>
      </w:r>
      <w:r w:rsidR="00635FCA">
        <w:rPr>
          <w:rFonts w:ascii="Arial" w:hAnsi="Arial" w:cs="Arial"/>
        </w:rPr>
        <w:t>UPM</w:t>
      </w:r>
      <w:r w:rsidRPr="00B567C1">
        <w:rPr>
          <w:rFonts w:ascii="Arial" w:hAnsi="Arial" w:cs="Arial"/>
        </w:rPr>
        <w:t xml:space="preserve"> such right to continue using the said goods or modify the same so as not to infringe the said intellectual property rights or to refund </w:t>
      </w:r>
      <w:r w:rsidR="00635FCA">
        <w:rPr>
          <w:rFonts w:ascii="Arial" w:hAnsi="Arial" w:cs="Arial"/>
        </w:rPr>
        <w:t>UPM</w:t>
      </w:r>
      <w:r w:rsidRPr="00B567C1">
        <w:rPr>
          <w:rFonts w:ascii="Arial" w:hAnsi="Arial" w:cs="Arial"/>
        </w:rPr>
        <w:t xml:space="preserve"> the full value of the said goods or any other product supplied by the Contractor. </w:t>
      </w:r>
    </w:p>
    <w:p w:rsidR="00465805" w:rsidRDefault="00465805" w:rsidP="000A689D">
      <w:pPr>
        <w:pStyle w:val="Default"/>
        <w:spacing w:line="340" w:lineRule="exact"/>
        <w:ind w:left="1418" w:hanging="709"/>
        <w:jc w:val="both"/>
        <w:rPr>
          <w:rFonts w:ascii="Arial" w:hAnsi="Arial" w:cs="Arial"/>
        </w:rPr>
      </w:pPr>
    </w:p>
    <w:p w:rsidR="00465805" w:rsidRPr="002C02E9" w:rsidRDefault="00465805" w:rsidP="00465805">
      <w:pPr>
        <w:pStyle w:val="Default"/>
        <w:spacing w:line="340" w:lineRule="exact"/>
        <w:ind w:left="709" w:hanging="709"/>
        <w:jc w:val="both"/>
        <w:rPr>
          <w:rFonts w:ascii="Arial" w:hAnsi="Arial" w:cs="Arial"/>
          <w:b/>
          <w:highlight w:val="yellow"/>
        </w:rPr>
      </w:pPr>
      <w:r w:rsidRPr="002C02E9">
        <w:rPr>
          <w:rFonts w:ascii="Arial" w:hAnsi="Arial" w:cs="Arial"/>
          <w:b/>
          <w:highlight w:val="yellow"/>
        </w:rPr>
        <w:t>38.0</w:t>
      </w:r>
      <w:r w:rsidRPr="002C02E9">
        <w:rPr>
          <w:rFonts w:ascii="Arial" w:hAnsi="Arial" w:cs="Arial"/>
          <w:b/>
          <w:highlight w:val="yellow"/>
        </w:rPr>
        <w:tab/>
        <w:t>INTEGRITY</w:t>
      </w:r>
      <w:r w:rsidRPr="002C02E9">
        <w:rPr>
          <w:rFonts w:ascii="Arial" w:hAnsi="Arial" w:cs="Arial"/>
          <w:b/>
          <w:highlight w:val="yellow"/>
        </w:rPr>
        <w:br/>
      </w:r>
    </w:p>
    <w:p w:rsidR="00465805" w:rsidRPr="002C02E9" w:rsidRDefault="00465805" w:rsidP="00465805">
      <w:pPr>
        <w:pStyle w:val="Default"/>
        <w:spacing w:line="340" w:lineRule="exact"/>
        <w:ind w:left="1418" w:hanging="709"/>
        <w:jc w:val="both"/>
        <w:rPr>
          <w:rFonts w:ascii="Arial" w:hAnsi="Arial" w:cs="Arial"/>
          <w:highlight w:val="yellow"/>
        </w:rPr>
      </w:pPr>
      <w:r w:rsidRPr="002C02E9">
        <w:rPr>
          <w:rFonts w:ascii="Arial" w:hAnsi="Arial" w:cs="Arial"/>
          <w:highlight w:val="yellow"/>
        </w:rPr>
        <w:t>38.1</w:t>
      </w:r>
      <w:r w:rsidRPr="002C02E9">
        <w:rPr>
          <w:rFonts w:ascii="Arial" w:hAnsi="Arial" w:cs="Arial"/>
          <w:highlight w:val="yellow"/>
        </w:rPr>
        <w:tab/>
        <w:t>The Contractor shall not offer, give or agree to give to any UPM’s employee or their immediate fa</w:t>
      </w:r>
      <w:r w:rsidR="002C02E9" w:rsidRPr="002C02E9">
        <w:rPr>
          <w:rFonts w:ascii="Arial" w:hAnsi="Arial" w:cs="Arial"/>
          <w:highlight w:val="yellow"/>
        </w:rPr>
        <w:t>mily (</w:t>
      </w:r>
      <w:r w:rsidRPr="002C02E9">
        <w:rPr>
          <w:rFonts w:ascii="Arial" w:hAnsi="Arial" w:cs="Arial"/>
          <w:highlight w:val="yellow"/>
        </w:rPr>
        <w:t>spouse, child, parent, brother or sister) any gift or consideration whatsoever as an inducement or reward for doing any act in relation to the acquirement or implementation of this Agreement or any other agreement with UPM or for showing or not showing support to any person in this Agreement or any other UPM’s agreements or contracts.</w:t>
      </w:r>
    </w:p>
    <w:p w:rsidR="00465805" w:rsidRPr="002C02E9" w:rsidRDefault="00465805" w:rsidP="00465805">
      <w:pPr>
        <w:pStyle w:val="Default"/>
        <w:spacing w:line="340" w:lineRule="exact"/>
        <w:ind w:left="1418" w:hanging="709"/>
        <w:jc w:val="both"/>
        <w:rPr>
          <w:rFonts w:ascii="Arial" w:hAnsi="Arial" w:cs="Arial"/>
          <w:highlight w:val="yellow"/>
        </w:rPr>
      </w:pPr>
    </w:p>
    <w:p w:rsidR="00465805" w:rsidRPr="00465805" w:rsidRDefault="00465805" w:rsidP="00465805">
      <w:pPr>
        <w:pStyle w:val="Default"/>
        <w:spacing w:line="340" w:lineRule="exact"/>
        <w:ind w:left="1418" w:hanging="709"/>
        <w:jc w:val="both"/>
        <w:rPr>
          <w:rFonts w:ascii="Arial" w:hAnsi="Arial" w:cs="Arial"/>
        </w:rPr>
      </w:pPr>
      <w:r w:rsidRPr="002C02E9">
        <w:rPr>
          <w:rFonts w:ascii="Arial" w:hAnsi="Arial" w:cs="Arial"/>
          <w:highlight w:val="yellow"/>
        </w:rPr>
        <w:t xml:space="preserve">38.2 </w:t>
      </w:r>
      <w:r w:rsidRPr="002C02E9">
        <w:rPr>
          <w:rFonts w:ascii="Arial" w:hAnsi="Arial" w:cs="Arial"/>
          <w:highlight w:val="yellow"/>
        </w:rPr>
        <w:tab/>
        <w:t>Any breach of the conditions specified under sub-clause 38.2 by the Contractor or by a person employed by or acting on his behalf (whether with or without the knowledge of the Contractor</w:t>
      </w:r>
      <w:r w:rsidR="002C02E9" w:rsidRPr="002C02E9">
        <w:rPr>
          <w:rFonts w:ascii="Arial" w:hAnsi="Arial" w:cs="Arial"/>
          <w:highlight w:val="yellow"/>
        </w:rPr>
        <w:t>) shall amount to an offenc</w:t>
      </w:r>
      <w:r w:rsidRPr="002C02E9">
        <w:rPr>
          <w:rFonts w:ascii="Arial" w:hAnsi="Arial" w:cs="Arial"/>
          <w:highlight w:val="yellow"/>
        </w:rPr>
        <w:t xml:space="preserve">e under the Anti-Corruption Commission Act 2009 (Act 698), in connection with this Agreement or contracts or other UPM’s </w:t>
      </w:r>
      <w:r w:rsidR="002C02E9" w:rsidRPr="002C02E9">
        <w:rPr>
          <w:rFonts w:ascii="Arial" w:hAnsi="Arial" w:cs="Arial"/>
          <w:highlight w:val="yellow"/>
        </w:rPr>
        <w:t xml:space="preserve">agreements, will </w:t>
      </w:r>
      <w:r w:rsidRPr="002C02E9">
        <w:rPr>
          <w:rFonts w:ascii="Arial" w:hAnsi="Arial" w:cs="Arial"/>
          <w:highlight w:val="yellow"/>
        </w:rPr>
        <w:t xml:space="preserve">give UPMthe right to </w:t>
      </w:r>
      <w:r w:rsidRPr="002C02E9">
        <w:rPr>
          <w:rFonts w:ascii="Arial" w:hAnsi="Arial" w:cs="Arial"/>
          <w:highlight w:val="yellow"/>
        </w:rPr>
        <w:lastRenderedPageBreak/>
        <w:t>terminate this Agreement and to retrieve any losses from the Contractor resulting from the termination.</w:t>
      </w:r>
    </w:p>
    <w:p w:rsidR="00465805" w:rsidRPr="00B567C1" w:rsidRDefault="00465805" w:rsidP="000A689D">
      <w:pPr>
        <w:pStyle w:val="Default"/>
        <w:spacing w:line="340" w:lineRule="exact"/>
        <w:ind w:left="1418" w:hanging="709"/>
        <w:jc w:val="both"/>
        <w:rPr>
          <w:rFonts w:ascii="Arial" w:hAnsi="Arial" w:cs="Arial"/>
        </w:rPr>
      </w:pPr>
    </w:p>
    <w:p w:rsidR="00465805" w:rsidRDefault="00465805" w:rsidP="00465805">
      <w:pPr>
        <w:pStyle w:val="Default"/>
        <w:spacing w:line="340" w:lineRule="exact"/>
        <w:rPr>
          <w:rFonts w:ascii="Arial" w:hAnsi="Arial" w:cs="Arial"/>
          <w:b/>
          <w:lang w:val="en-MY"/>
        </w:rPr>
      </w:pPr>
      <w:r w:rsidRPr="00465805">
        <w:rPr>
          <w:rFonts w:ascii="Arial" w:hAnsi="Arial" w:cs="Arial"/>
          <w:b/>
          <w:lang w:val="en-MY"/>
        </w:rPr>
        <w:t>39.0</w:t>
      </w:r>
      <w:r w:rsidRPr="00465805">
        <w:rPr>
          <w:rFonts w:ascii="Arial" w:hAnsi="Arial" w:cs="Arial"/>
          <w:b/>
          <w:lang w:val="en-MY"/>
        </w:rPr>
        <w:tab/>
        <w:t>ENVIRONMENTAL LAW</w:t>
      </w:r>
    </w:p>
    <w:p w:rsidR="00465805" w:rsidRPr="00465805" w:rsidRDefault="00465805" w:rsidP="00465805">
      <w:pPr>
        <w:pStyle w:val="Default"/>
        <w:spacing w:line="340" w:lineRule="exact"/>
        <w:rPr>
          <w:rFonts w:ascii="Arial" w:hAnsi="Arial" w:cs="Arial"/>
          <w:b/>
          <w:lang w:val="en-MY"/>
        </w:rPr>
      </w:pPr>
    </w:p>
    <w:p w:rsidR="00465805" w:rsidRDefault="00465805" w:rsidP="00465805">
      <w:pPr>
        <w:pStyle w:val="Default"/>
        <w:spacing w:line="340" w:lineRule="exact"/>
        <w:ind w:left="720"/>
        <w:rPr>
          <w:rFonts w:ascii="Arial" w:hAnsi="Arial" w:cs="Arial"/>
          <w:lang w:val="en-MY"/>
        </w:rPr>
      </w:pPr>
      <w:r>
        <w:rPr>
          <w:rFonts w:ascii="Arial" w:hAnsi="Arial" w:cs="Arial"/>
          <w:lang w:val="en-MY"/>
        </w:rPr>
        <w:t>39.1</w:t>
      </w:r>
      <w:r>
        <w:rPr>
          <w:rFonts w:ascii="Arial" w:hAnsi="Arial" w:cs="Arial"/>
          <w:lang w:val="en-MY"/>
        </w:rPr>
        <w:tab/>
      </w:r>
      <w:r w:rsidRPr="00465805">
        <w:rPr>
          <w:rFonts w:ascii="Arial" w:hAnsi="Arial" w:cs="Arial"/>
          <w:lang w:val="en-MY"/>
        </w:rPr>
        <w:t>The Co</w:t>
      </w:r>
      <w:r>
        <w:rPr>
          <w:rFonts w:ascii="Arial" w:hAnsi="Arial" w:cs="Arial"/>
          <w:lang w:val="en-MY"/>
        </w:rPr>
        <w:t>ntractor</w:t>
      </w:r>
      <w:r w:rsidRPr="00465805">
        <w:rPr>
          <w:rFonts w:ascii="Arial" w:hAnsi="Arial" w:cs="Arial"/>
          <w:lang w:val="en-MY"/>
        </w:rPr>
        <w:t xml:space="preserve"> shall in relation to this Agreement:-</w:t>
      </w:r>
    </w:p>
    <w:p w:rsidR="00465805" w:rsidRPr="00465805" w:rsidRDefault="00465805" w:rsidP="00465805">
      <w:pPr>
        <w:pStyle w:val="Default"/>
        <w:spacing w:line="340" w:lineRule="exact"/>
        <w:ind w:left="720"/>
        <w:rPr>
          <w:rFonts w:ascii="Arial" w:hAnsi="Arial" w:cs="Arial"/>
          <w:lang w:val="en-MY"/>
        </w:rPr>
      </w:pPr>
    </w:p>
    <w:p w:rsidR="00465805" w:rsidRDefault="00B46142" w:rsidP="00465805">
      <w:pPr>
        <w:pStyle w:val="Default"/>
        <w:spacing w:line="340" w:lineRule="exact"/>
        <w:ind w:left="2160" w:hanging="720"/>
        <w:jc w:val="both"/>
        <w:rPr>
          <w:rFonts w:ascii="Arial" w:hAnsi="Arial" w:cs="Arial"/>
          <w:lang w:val="en-MY"/>
        </w:rPr>
      </w:pPr>
      <w:r>
        <w:rPr>
          <w:rFonts w:ascii="Arial" w:hAnsi="Arial" w:cs="Arial"/>
          <w:lang w:val="en-MY"/>
        </w:rPr>
        <w:t>a.</w:t>
      </w:r>
      <w:r w:rsidR="00465805" w:rsidRPr="00465805">
        <w:rPr>
          <w:rFonts w:ascii="Arial" w:hAnsi="Arial" w:cs="Arial"/>
          <w:lang w:val="en-MY"/>
        </w:rPr>
        <w:tab/>
        <w:t>comply with all laws</w:t>
      </w:r>
      <w:r w:rsidR="00BD6662">
        <w:rPr>
          <w:rFonts w:ascii="Arial" w:hAnsi="Arial" w:cs="Arial"/>
          <w:lang w:val="en-MY"/>
        </w:rPr>
        <w:t xml:space="preserve"> including </w:t>
      </w:r>
      <w:r w:rsidR="002C02E9" w:rsidRPr="002C02E9">
        <w:rPr>
          <w:rFonts w:ascii="Arial" w:hAnsi="Arial" w:cs="Arial"/>
          <w:highlight w:val="yellow"/>
          <w:lang w:val="en-MY"/>
        </w:rPr>
        <w:t xml:space="preserve">the </w:t>
      </w:r>
      <w:r w:rsidR="00BD6662" w:rsidRPr="002C02E9">
        <w:rPr>
          <w:rFonts w:ascii="Arial" w:hAnsi="Arial" w:cs="Arial"/>
          <w:highlight w:val="yellow"/>
          <w:lang w:val="en-MY"/>
        </w:rPr>
        <w:t xml:space="preserve">Environmental </w:t>
      </w:r>
      <w:r w:rsidR="00BD6662" w:rsidRPr="00BD6662">
        <w:rPr>
          <w:rFonts w:ascii="Arial" w:hAnsi="Arial" w:cs="Arial"/>
          <w:highlight w:val="yellow"/>
          <w:lang w:val="en-MY"/>
        </w:rPr>
        <w:t>Quality Law Act 1974 (Act 127)</w:t>
      </w:r>
      <w:r w:rsidR="00465805" w:rsidRPr="00BD6662">
        <w:rPr>
          <w:rFonts w:ascii="Arial" w:hAnsi="Arial" w:cs="Arial"/>
          <w:highlight w:val="yellow"/>
          <w:lang w:val="en-MY"/>
        </w:rPr>
        <w:t>,</w:t>
      </w:r>
      <w:r w:rsidR="00465805" w:rsidRPr="00465805">
        <w:rPr>
          <w:rFonts w:ascii="Arial" w:hAnsi="Arial" w:cs="Arial"/>
          <w:lang w:val="en-MY"/>
        </w:rPr>
        <w:t xml:space="preserve"> rules, regulations, procedures, requirements and guidelines as required by the relevant government agency relating to the protection and enhancement of the environment including without limitation to those pertaining to pollution, control and discharge of effluent; and</w:t>
      </w:r>
    </w:p>
    <w:p w:rsidR="00465805" w:rsidRPr="00465805" w:rsidRDefault="00465805" w:rsidP="00465805">
      <w:pPr>
        <w:pStyle w:val="Default"/>
        <w:spacing w:line="340" w:lineRule="exact"/>
        <w:ind w:left="2160" w:hanging="720"/>
        <w:jc w:val="both"/>
        <w:rPr>
          <w:rFonts w:ascii="Arial" w:hAnsi="Arial" w:cs="Arial"/>
          <w:lang w:val="en-MY"/>
        </w:rPr>
      </w:pPr>
    </w:p>
    <w:p w:rsidR="00465805" w:rsidRDefault="00465805" w:rsidP="00465805">
      <w:pPr>
        <w:pStyle w:val="Default"/>
        <w:spacing w:line="340" w:lineRule="exact"/>
        <w:ind w:left="2160" w:hanging="720"/>
        <w:jc w:val="both"/>
        <w:rPr>
          <w:rFonts w:ascii="Arial" w:hAnsi="Arial" w:cs="Arial"/>
          <w:lang w:val="en-MY"/>
        </w:rPr>
      </w:pPr>
      <w:r w:rsidRPr="00465805">
        <w:rPr>
          <w:rFonts w:ascii="Arial" w:hAnsi="Arial" w:cs="Arial"/>
          <w:lang w:val="en-MY"/>
        </w:rPr>
        <w:t>b</w:t>
      </w:r>
      <w:r w:rsidR="00B46142">
        <w:rPr>
          <w:rFonts w:ascii="Arial" w:hAnsi="Arial" w:cs="Arial"/>
          <w:lang w:val="en-MY"/>
        </w:rPr>
        <w:t>.</w:t>
      </w:r>
      <w:r w:rsidRPr="00465805">
        <w:rPr>
          <w:rFonts w:ascii="Arial" w:hAnsi="Arial" w:cs="Arial"/>
          <w:lang w:val="en-MY"/>
        </w:rPr>
        <w:tab/>
        <w:t>strictly comply with the Environmental Management System (EMS) which has been implemented by UPM (please refer to the related Cost Centre for more details).</w:t>
      </w:r>
    </w:p>
    <w:p w:rsidR="00465805" w:rsidRPr="00465805" w:rsidRDefault="00465805" w:rsidP="00465805">
      <w:pPr>
        <w:pStyle w:val="Default"/>
        <w:spacing w:line="340" w:lineRule="exact"/>
        <w:ind w:left="1440" w:hanging="720"/>
        <w:jc w:val="both"/>
        <w:rPr>
          <w:rFonts w:ascii="Arial" w:hAnsi="Arial" w:cs="Arial"/>
          <w:lang w:val="en-MY"/>
        </w:rPr>
      </w:pPr>
    </w:p>
    <w:p w:rsidR="00465805" w:rsidRPr="00465805" w:rsidRDefault="00465805" w:rsidP="00465805">
      <w:pPr>
        <w:pStyle w:val="Default"/>
        <w:spacing w:line="340" w:lineRule="exact"/>
        <w:ind w:left="1440" w:hanging="720"/>
        <w:jc w:val="both"/>
        <w:rPr>
          <w:rFonts w:ascii="Arial" w:hAnsi="Arial" w:cs="Arial"/>
          <w:lang w:val="en-MY"/>
        </w:rPr>
      </w:pPr>
      <w:r>
        <w:rPr>
          <w:rFonts w:ascii="Arial" w:hAnsi="Arial" w:cs="Arial"/>
          <w:lang w:val="en-MY"/>
        </w:rPr>
        <w:t>39.2</w:t>
      </w:r>
      <w:r>
        <w:rPr>
          <w:rFonts w:ascii="Arial" w:hAnsi="Arial" w:cs="Arial"/>
          <w:lang w:val="en-MY"/>
        </w:rPr>
        <w:tab/>
      </w:r>
      <w:r w:rsidRPr="00465805">
        <w:rPr>
          <w:rFonts w:ascii="Arial" w:hAnsi="Arial" w:cs="Arial"/>
          <w:lang w:val="en-MY"/>
        </w:rPr>
        <w:t>The Co</w:t>
      </w:r>
      <w:r>
        <w:rPr>
          <w:rFonts w:ascii="Arial" w:hAnsi="Arial" w:cs="Arial"/>
          <w:lang w:val="en-MY"/>
        </w:rPr>
        <w:t>ntractor</w:t>
      </w:r>
      <w:r w:rsidRPr="00465805">
        <w:rPr>
          <w:rFonts w:ascii="Arial" w:hAnsi="Arial" w:cs="Arial"/>
          <w:lang w:val="en-MY"/>
        </w:rPr>
        <w:t xml:space="preserve"> shall for the purposes of the foregoing, adopt, undertake and implement every precautionary and other measure necessary or expected to prevent any activity which may adversely affect the environment. Where necessary, the Co</w:t>
      </w:r>
      <w:r>
        <w:rPr>
          <w:rFonts w:ascii="Arial" w:hAnsi="Arial" w:cs="Arial"/>
          <w:lang w:val="en-MY"/>
        </w:rPr>
        <w:t xml:space="preserve">ntractor </w:t>
      </w:r>
      <w:r w:rsidRPr="00465805">
        <w:rPr>
          <w:rFonts w:ascii="Arial" w:hAnsi="Arial" w:cs="Arial"/>
          <w:lang w:val="en-MY"/>
        </w:rPr>
        <w:t>shall adopt, undertake and implement such measures to mitigate any harm to the environment.</w:t>
      </w:r>
    </w:p>
    <w:p w:rsidR="00B567C1" w:rsidRDefault="00B567C1" w:rsidP="00A70297">
      <w:pPr>
        <w:pStyle w:val="Default"/>
        <w:spacing w:line="340" w:lineRule="exact"/>
        <w:jc w:val="both"/>
        <w:rPr>
          <w:rFonts w:ascii="Arial" w:hAnsi="Arial" w:cs="Arial"/>
        </w:rPr>
      </w:pPr>
    </w:p>
    <w:p w:rsidR="00465805" w:rsidRPr="00B46142" w:rsidRDefault="00B46142" w:rsidP="00465805">
      <w:pPr>
        <w:pStyle w:val="Default"/>
        <w:spacing w:line="340" w:lineRule="exact"/>
        <w:rPr>
          <w:rFonts w:ascii="Arial" w:hAnsi="Arial" w:cs="Arial"/>
          <w:b/>
          <w:lang w:val="en-GB"/>
        </w:rPr>
      </w:pPr>
      <w:r w:rsidRPr="00B46142">
        <w:rPr>
          <w:rFonts w:ascii="Arial" w:hAnsi="Arial" w:cs="Arial"/>
          <w:b/>
          <w:lang w:val="en-GB"/>
        </w:rPr>
        <w:t>40.0</w:t>
      </w:r>
      <w:r w:rsidRPr="00B46142">
        <w:rPr>
          <w:rFonts w:ascii="Arial" w:hAnsi="Arial" w:cs="Arial"/>
          <w:b/>
          <w:lang w:val="en-GB"/>
        </w:rPr>
        <w:tab/>
      </w:r>
      <w:r w:rsidR="00465805" w:rsidRPr="00B46142">
        <w:rPr>
          <w:rFonts w:ascii="Arial" w:hAnsi="Arial" w:cs="Arial"/>
          <w:b/>
          <w:lang w:val="en-GB"/>
        </w:rPr>
        <w:t>EQUALITY, NON-DISCRIMINATION AND HUMAN RIGHTS</w:t>
      </w:r>
    </w:p>
    <w:p w:rsidR="00465805" w:rsidRPr="00465805" w:rsidRDefault="00465805" w:rsidP="00465805">
      <w:pPr>
        <w:pStyle w:val="Default"/>
        <w:spacing w:line="340" w:lineRule="exact"/>
        <w:rPr>
          <w:rFonts w:ascii="Arial" w:hAnsi="Arial" w:cs="Arial"/>
        </w:rPr>
      </w:pPr>
      <w:bookmarkStart w:id="4" w:name="_Ref162411206"/>
    </w:p>
    <w:p w:rsidR="00465805" w:rsidRPr="00465805" w:rsidRDefault="00B46142" w:rsidP="00B46142">
      <w:pPr>
        <w:pStyle w:val="Default"/>
        <w:spacing w:line="340" w:lineRule="exact"/>
        <w:ind w:left="1440" w:hanging="720"/>
        <w:jc w:val="both"/>
        <w:rPr>
          <w:rFonts w:ascii="Arial" w:hAnsi="Arial" w:cs="Arial"/>
        </w:rPr>
      </w:pPr>
      <w:r>
        <w:rPr>
          <w:rFonts w:ascii="Arial" w:hAnsi="Arial" w:cs="Arial"/>
        </w:rPr>
        <w:t>40.1</w:t>
      </w:r>
      <w:r>
        <w:rPr>
          <w:rFonts w:ascii="Arial" w:hAnsi="Arial" w:cs="Arial"/>
        </w:rPr>
        <w:tab/>
      </w:r>
      <w:r w:rsidR="00465805" w:rsidRPr="00465805">
        <w:rPr>
          <w:rFonts w:ascii="Arial" w:hAnsi="Arial" w:cs="Arial"/>
        </w:rPr>
        <w:t xml:space="preserve">Each Party shall not, and shall use reasonable endeavours to ensure that, its  employees, contractors or agents shall not, discriminate directly or indirectly against any person, on the basis of age, disability, gender, marital, pregnancy or maternity, race, colour, nationality, ethnic or national origin, religion or belief, or political </w:t>
      </w:r>
      <w:bookmarkEnd w:id="4"/>
      <w:r w:rsidR="00465805" w:rsidRPr="00465805">
        <w:rPr>
          <w:rFonts w:ascii="Arial" w:hAnsi="Arial" w:cs="Arial"/>
        </w:rPr>
        <w:t>affiliation.</w:t>
      </w:r>
    </w:p>
    <w:p w:rsidR="00465805" w:rsidRDefault="00465805" w:rsidP="00A70297">
      <w:pPr>
        <w:pStyle w:val="Default"/>
        <w:spacing w:line="340" w:lineRule="exact"/>
        <w:jc w:val="both"/>
        <w:rPr>
          <w:rFonts w:ascii="Arial" w:hAnsi="Arial" w:cs="Arial"/>
        </w:rPr>
      </w:pPr>
    </w:p>
    <w:p w:rsidR="000A689D" w:rsidRDefault="000A689D" w:rsidP="00A70297">
      <w:pPr>
        <w:pStyle w:val="Default"/>
        <w:spacing w:line="340" w:lineRule="exact"/>
        <w:jc w:val="both"/>
        <w:rPr>
          <w:rFonts w:ascii="Arial" w:hAnsi="Arial" w:cs="Arial"/>
        </w:rPr>
      </w:pPr>
    </w:p>
    <w:p w:rsidR="000A689D" w:rsidRDefault="000A689D" w:rsidP="00A70297">
      <w:pPr>
        <w:pStyle w:val="Default"/>
        <w:spacing w:line="340" w:lineRule="exact"/>
        <w:jc w:val="both"/>
        <w:rPr>
          <w:rFonts w:ascii="Arial" w:hAnsi="Arial" w:cs="Arial"/>
        </w:rPr>
      </w:pPr>
    </w:p>
    <w:p w:rsidR="000A689D" w:rsidRDefault="000A689D" w:rsidP="00A70297">
      <w:pPr>
        <w:pStyle w:val="Default"/>
        <w:spacing w:line="340" w:lineRule="exact"/>
        <w:jc w:val="both"/>
        <w:rPr>
          <w:rFonts w:ascii="Arial" w:hAnsi="Arial" w:cs="Arial"/>
        </w:rPr>
      </w:pPr>
    </w:p>
    <w:p w:rsidR="000A689D" w:rsidRPr="00B567C1" w:rsidRDefault="000A689D" w:rsidP="00A70297">
      <w:pPr>
        <w:pStyle w:val="Default"/>
        <w:spacing w:line="340" w:lineRule="exact"/>
        <w:jc w:val="both"/>
        <w:rPr>
          <w:rFonts w:ascii="Arial" w:hAnsi="Arial" w:cs="Arial"/>
        </w:rPr>
      </w:pPr>
    </w:p>
    <w:p w:rsidR="00B567C1" w:rsidRDefault="00B567C1" w:rsidP="00A06CF3">
      <w:pPr>
        <w:pStyle w:val="Default"/>
        <w:spacing w:line="340" w:lineRule="exact"/>
        <w:jc w:val="center"/>
        <w:rPr>
          <w:rFonts w:ascii="Arial" w:hAnsi="Arial" w:cs="Arial"/>
          <w:b/>
        </w:rPr>
      </w:pPr>
      <w:r w:rsidRPr="00A06CF3">
        <w:rPr>
          <w:rFonts w:ascii="Arial" w:hAnsi="Arial" w:cs="Arial"/>
          <w:b/>
        </w:rPr>
        <w:t xml:space="preserve">- END OF PART </w:t>
      </w:r>
      <w:r w:rsidR="00AA29C8">
        <w:rPr>
          <w:rFonts w:ascii="Arial" w:hAnsi="Arial" w:cs="Arial"/>
          <w:b/>
        </w:rPr>
        <w:t>B</w:t>
      </w:r>
      <w:r w:rsidRPr="00A06CF3">
        <w:rPr>
          <w:rFonts w:ascii="Arial" w:hAnsi="Arial" w:cs="Arial"/>
          <w:b/>
        </w:rPr>
        <w:t xml:space="preserve"> - </w:t>
      </w:r>
    </w:p>
    <w:p w:rsidR="001F722F" w:rsidRDefault="001F722F" w:rsidP="00A06CF3">
      <w:pPr>
        <w:pStyle w:val="Default"/>
        <w:spacing w:line="340" w:lineRule="exact"/>
        <w:jc w:val="center"/>
        <w:rPr>
          <w:rFonts w:ascii="Arial" w:hAnsi="Arial" w:cs="Arial"/>
          <w:b/>
        </w:rPr>
      </w:pPr>
    </w:p>
    <w:p w:rsidR="001F722F" w:rsidRDefault="001F722F" w:rsidP="00A06CF3">
      <w:pPr>
        <w:pStyle w:val="Default"/>
        <w:spacing w:line="340" w:lineRule="exact"/>
        <w:jc w:val="center"/>
        <w:rPr>
          <w:rFonts w:ascii="Arial" w:hAnsi="Arial" w:cs="Arial"/>
          <w:b/>
        </w:rPr>
      </w:pPr>
    </w:p>
    <w:p w:rsidR="001F722F" w:rsidRDefault="001F722F">
      <w:pPr>
        <w:rPr>
          <w:rFonts w:ascii="Arial" w:hAnsi="Arial" w:cs="Arial"/>
          <w:b/>
          <w:color w:val="000000"/>
          <w:sz w:val="24"/>
          <w:szCs w:val="24"/>
        </w:rPr>
      </w:pPr>
      <w:r>
        <w:rPr>
          <w:rFonts w:ascii="Arial" w:hAnsi="Arial" w:cs="Arial"/>
          <w:b/>
        </w:rPr>
        <w:br w:type="page"/>
      </w: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Default="00AA29C8" w:rsidP="00AA29C8">
      <w:pPr>
        <w:pStyle w:val="Default"/>
        <w:spacing w:line="340" w:lineRule="exact"/>
        <w:jc w:val="both"/>
        <w:rPr>
          <w:rFonts w:ascii="Arial" w:hAnsi="Arial" w:cs="Arial"/>
          <w:b/>
          <w:bCs/>
        </w:rPr>
      </w:pPr>
    </w:p>
    <w:p w:rsidR="00AA29C8" w:rsidRPr="007A5A47" w:rsidRDefault="00AA29C8" w:rsidP="00AA29C8">
      <w:pPr>
        <w:pStyle w:val="Default"/>
        <w:spacing w:line="340" w:lineRule="exact"/>
        <w:jc w:val="both"/>
        <w:rPr>
          <w:rFonts w:ascii="Arial" w:hAnsi="Arial" w:cs="Arial"/>
          <w:b/>
          <w:bCs/>
        </w:rPr>
      </w:pPr>
    </w:p>
    <w:p w:rsidR="001F722F" w:rsidRPr="001F722F" w:rsidRDefault="001F722F" w:rsidP="001F722F">
      <w:pPr>
        <w:jc w:val="center"/>
        <w:rPr>
          <w:rFonts w:ascii="Arial" w:hAnsi="Arial" w:cs="Arial"/>
          <w:b/>
          <w:bCs/>
          <w:color w:val="000000"/>
          <w:sz w:val="32"/>
          <w:szCs w:val="24"/>
        </w:rPr>
      </w:pPr>
      <w:r w:rsidRPr="001F722F">
        <w:rPr>
          <w:rFonts w:ascii="Arial" w:hAnsi="Arial" w:cs="Arial"/>
          <w:b/>
          <w:bCs/>
          <w:color w:val="000000"/>
          <w:sz w:val="32"/>
          <w:szCs w:val="24"/>
        </w:rPr>
        <w:t xml:space="preserve">PART C - </w:t>
      </w:r>
      <w:r w:rsidRPr="001F722F">
        <w:rPr>
          <w:rFonts w:ascii="Arial" w:hAnsi="Arial" w:cs="Arial"/>
          <w:b/>
          <w:bCs/>
          <w:sz w:val="32"/>
          <w:szCs w:val="24"/>
        </w:rPr>
        <w:t>SCOPE OF SERVICES</w:t>
      </w:r>
    </w:p>
    <w:p w:rsidR="001F722F" w:rsidRPr="001F722F" w:rsidRDefault="001F722F" w:rsidP="001F722F">
      <w:pPr>
        <w:pStyle w:val="Default"/>
        <w:jc w:val="center"/>
        <w:rPr>
          <w:rFonts w:ascii="Arial" w:hAnsi="Arial" w:cs="Arial"/>
          <w:b/>
          <w:bCs/>
        </w:rPr>
      </w:pPr>
    </w:p>
    <w:p w:rsidR="00361505" w:rsidRDefault="00361505" w:rsidP="00A06CF3">
      <w:pPr>
        <w:pStyle w:val="Default"/>
        <w:spacing w:line="340" w:lineRule="exact"/>
        <w:jc w:val="center"/>
        <w:rPr>
          <w:rFonts w:ascii="Arial" w:hAnsi="Arial" w:cs="Arial"/>
          <w:b/>
        </w:rPr>
      </w:pPr>
    </w:p>
    <w:p w:rsidR="00361505" w:rsidRPr="00361505" w:rsidRDefault="00361505" w:rsidP="00361505"/>
    <w:p w:rsidR="00361505" w:rsidRPr="00361505" w:rsidRDefault="00361505" w:rsidP="00361505"/>
    <w:p w:rsidR="00361505" w:rsidRPr="00361505" w:rsidRDefault="00361505" w:rsidP="00361505"/>
    <w:p w:rsidR="00361505" w:rsidRPr="00361505" w:rsidRDefault="00361505" w:rsidP="00361505"/>
    <w:p w:rsidR="00361505" w:rsidRPr="00361505" w:rsidRDefault="00361505" w:rsidP="00361505"/>
    <w:p w:rsidR="00361505" w:rsidRDefault="00361505" w:rsidP="00361505"/>
    <w:p w:rsidR="00361505" w:rsidRDefault="00361505" w:rsidP="00361505">
      <w:pPr>
        <w:tabs>
          <w:tab w:val="left" w:pos="1152"/>
        </w:tabs>
      </w:pPr>
      <w:r>
        <w:tab/>
      </w:r>
    </w:p>
    <w:p w:rsidR="00361505" w:rsidRDefault="00361505" w:rsidP="00361505"/>
    <w:p w:rsidR="001F722F" w:rsidRPr="00361505" w:rsidRDefault="003170B2" w:rsidP="00361505">
      <w:pPr>
        <w:sectPr w:rsidR="001F722F" w:rsidRPr="00361505" w:rsidSect="00702266">
          <w:headerReference w:type="default" r:id="rId10"/>
          <w:pgSz w:w="11907" w:h="16840" w:code="9"/>
          <w:pgMar w:top="1191" w:right="1021" w:bottom="1361" w:left="1134" w:header="737" w:footer="737" w:gutter="0"/>
          <w:cols w:space="720"/>
          <w:noEndnote/>
        </w:sectPr>
      </w:pPr>
      <w:r>
        <w:rPr>
          <w:noProof/>
        </w:rPr>
        <w:pict>
          <v:rect id="Rectangle 3" o:spid="_x0000_s1027" style="position:absolute;margin-left:-16.8pt;margin-top:176.4pt;width:531.95pt;height:44.05pt;z-index:-2516592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" stroked="f"/>
        </w:pict>
      </w:r>
    </w:p>
    <w:p w:rsidR="00F719DA" w:rsidRDefault="00F719DA" w:rsidP="00F719DA">
      <w:pPr>
        <w:pStyle w:val="Default"/>
        <w:numPr>
          <w:ilvl w:val="0"/>
          <w:numId w:val="17"/>
        </w:numPr>
        <w:spacing w:line="340" w:lineRule="exact"/>
        <w:ind w:left="0" w:firstLine="0"/>
        <w:jc w:val="both"/>
        <w:rPr>
          <w:rFonts w:ascii="Arial" w:hAnsi="Arial" w:cs="Arial"/>
          <w:b/>
          <w:bCs/>
        </w:rPr>
      </w:pPr>
      <w:r>
        <w:rPr>
          <w:rFonts w:ascii="Arial" w:hAnsi="Arial" w:cs="Arial"/>
          <w:b/>
          <w:bCs/>
        </w:rPr>
        <w:lastRenderedPageBreak/>
        <w:t>SCOPE OF SERVICES</w:t>
      </w:r>
    </w:p>
    <w:p w:rsidR="00F719DA" w:rsidRDefault="00F719DA" w:rsidP="00F719DA">
      <w:pPr>
        <w:pStyle w:val="Default"/>
        <w:spacing w:line="340" w:lineRule="exact"/>
        <w:ind w:left="709"/>
        <w:jc w:val="both"/>
        <w:rPr>
          <w:rFonts w:ascii="Arial" w:hAnsi="Arial" w:cs="Arial"/>
        </w:rPr>
      </w:pPr>
    </w:p>
    <w:p w:rsidR="00F719DA" w:rsidRPr="00F719DA" w:rsidRDefault="00F719DA" w:rsidP="00F719DA">
      <w:pPr>
        <w:pStyle w:val="Default"/>
        <w:spacing w:line="340" w:lineRule="exact"/>
        <w:ind w:left="709"/>
        <w:jc w:val="both"/>
        <w:rPr>
          <w:rFonts w:ascii="Arial" w:hAnsi="Arial" w:cs="Arial"/>
        </w:rPr>
      </w:pPr>
      <w:r w:rsidRPr="00F719DA">
        <w:rPr>
          <w:rFonts w:ascii="Arial" w:hAnsi="Arial" w:cs="Arial"/>
        </w:rPr>
        <w:t xml:space="preserve">The Contractor to provide the vehicles to be driven by </w:t>
      </w:r>
      <w:r>
        <w:rPr>
          <w:rFonts w:ascii="Arial" w:hAnsi="Arial" w:cs="Arial"/>
        </w:rPr>
        <w:t>UPM</w:t>
      </w:r>
      <w:r w:rsidRPr="00F719DA">
        <w:rPr>
          <w:rFonts w:ascii="Arial" w:hAnsi="Arial" w:cs="Arial"/>
        </w:rPr>
        <w:t xml:space="preserve"> staffs for any </w:t>
      </w:r>
      <w:r>
        <w:rPr>
          <w:rFonts w:ascii="Arial" w:hAnsi="Arial" w:cs="Arial"/>
        </w:rPr>
        <w:t>UPM</w:t>
      </w:r>
      <w:r w:rsidRPr="00F719DA">
        <w:rPr>
          <w:rFonts w:ascii="Arial" w:hAnsi="Arial" w:cs="Arial"/>
        </w:rPr>
        <w:t xml:space="preserve"> functions and tasks. The Service shall be inclusive of; </w:t>
      </w:r>
    </w:p>
    <w:p w:rsidR="00F719DA" w:rsidRDefault="00F719DA" w:rsidP="00F719DA">
      <w:pPr>
        <w:pStyle w:val="Default"/>
        <w:numPr>
          <w:ilvl w:val="1"/>
          <w:numId w:val="16"/>
        </w:numPr>
        <w:spacing w:line="340" w:lineRule="exact"/>
        <w:ind w:left="1418" w:hanging="709"/>
        <w:jc w:val="both"/>
        <w:rPr>
          <w:rFonts w:ascii="Arial" w:hAnsi="Arial" w:cs="Arial"/>
        </w:rPr>
      </w:pPr>
    </w:p>
    <w:p w:rsidR="00F719DA" w:rsidRPr="00F719DA" w:rsidRDefault="00F719DA" w:rsidP="00F719DA">
      <w:pPr>
        <w:pStyle w:val="Default"/>
        <w:numPr>
          <w:ilvl w:val="1"/>
          <w:numId w:val="16"/>
        </w:numPr>
        <w:spacing w:line="340" w:lineRule="exact"/>
        <w:ind w:left="1418" w:hanging="709"/>
        <w:jc w:val="both"/>
        <w:rPr>
          <w:rFonts w:ascii="Arial" w:hAnsi="Arial" w:cs="Arial"/>
        </w:rPr>
      </w:pPr>
      <w:r w:rsidRPr="00F719DA">
        <w:rPr>
          <w:rFonts w:ascii="Arial" w:hAnsi="Arial" w:cs="Arial"/>
        </w:rPr>
        <w:t xml:space="preserve">(1) </w:t>
      </w:r>
      <w:r>
        <w:rPr>
          <w:rFonts w:ascii="Arial" w:hAnsi="Arial" w:cs="Arial"/>
        </w:rPr>
        <w:tab/>
      </w:r>
      <w:r w:rsidRPr="00F719DA">
        <w:rPr>
          <w:rFonts w:ascii="Arial" w:hAnsi="Arial" w:cs="Arial"/>
        </w:rPr>
        <w:t xml:space="preserve">The following vehicles of full specifications complete with all standard accessories; </w:t>
      </w:r>
    </w:p>
    <w:p w:rsidR="007D6343" w:rsidRDefault="00F719DA" w:rsidP="00F719DA">
      <w:pPr>
        <w:pStyle w:val="Default"/>
        <w:numPr>
          <w:ilvl w:val="0"/>
          <w:numId w:val="16"/>
        </w:numPr>
        <w:spacing w:line="340" w:lineRule="exact"/>
        <w:ind w:left="1418"/>
        <w:jc w:val="both"/>
        <w:rPr>
          <w:rFonts w:ascii="Arial" w:hAnsi="Arial" w:cs="Arial"/>
          <w:color w:val="auto"/>
        </w:rPr>
      </w:pPr>
      <w:commentRangeStart w:id="5"/>
      <w:r w:rsidRPr="00F719DA">
        <w:rPr>
          <w:rFonts w:ascii="Arial" w:hAnsi="Arial" w:cs="Arial"/>
        </w:rPr>
        <w:t xml:space="preserve">a. </w:t>
      </w:r>
      <w:r>
        <w:rPr>
          <w:rFonts w:ascii="Arial" w:hAnsi="Arial" w:cs="Arial"/>
        </w:rPr>
        <w:tab/>
      </w:r>
      <w:r w:rsidR="00AA4200">
        <w:rPr>
          <w:rFonts w:ascii="Arial" w:hAnsi="Arial" w:cs="Arial"/>
        </w:rPr>
        <w:t>…………………………………..</w:t>
      </w:r>
    </w:p>
    <w:p w:rsidR="00F719DA" w:rsidRDefault="00F719DA" w:rsidP="00F719DA">
      <w:pPr>
        <w:pStyle w:val="Default"/>
        <w:numPr>
          <w:ilvl w:val="0"/>
          <w:numId w:val="16"/>
        </w:numPr>
        <w:spacing w:line="340" w:lineRule="exact"/>
        <w:ind w:left="1418"/>
        <w:jc w:val="both"/>
        <w:rPr>
          <w:rFonts w:ascii="Arial" w:hAnsi="Arial" w:cs="Arial"/>
          <w:color w:val="auto"/>
        </w:rPr>
      </w:pPr>
      <w:r w:rsidRPr="007D6343">
        <w:rPr>
          <w:rFonts w:ascii="Arial" w:hAnsi="Arial" w:cs="Arial"/>
          <w:color w:val="auto"/>
        </w:rPr>
        <w:t xml:space="preserve">b. </w:t>
      </w:r>
      <w:r w:rsidRPr="007D6343">
        <w:rPr>
          <w:rFonts w:ascii="Arial" w:hAnsi="Arial" w:cs="Arial"/>
          <w:color w:val="auto"/>
        </w:rPr>
        <w:tab/>
      </w:r>
      <w:r w:rsidR="00AA4200">
        <w:rPr>
          <w:rFonts w:ascii="Arial" w:hAnsi="Arial" w:cs="Arial"/>
          <w:color w:val="auto"/>
        </w:rPr>
        <w:t>…………………………………..</w:t>
      </w:r>
    </w:p>
    <w:p w:rsidR="007D6343" w:rsidRPr="004550B4" w:rsidRDefault="007D6343" w:rsidP="00F719DA">
      <w:pPr>
        <w:pStyle w:val="Default"/>
        <w:numPr>
          <w:ilvl w:val="0"/>
          <w:numId w:val="16"/>
        </w:numPr>
        <w:spacing w:line="340" w:lineRule="exact"/>
        <w:ind w:left="1418"/>
        <w:jc w:val="both"/>
        <w:rPr>
          <w:rFonts w:ascii="Arial" w:hAnsi="Arial" w:cs="Arial"/>
          <w:color w:val="auto"/>
        </w:rPr>
      </w:pPr>
      <w:r>
        <w:rPr>
          <w:rFonts w:ascii="Arial" w:hAnsi="Arial" w:cs="Arial"/>
          <w:color w:val="auto"/>
        </w:rPr>
        <w:t>c.</w:t>
      </w:r>
      <w:r>
        <w:rPr>
          <w:rFonts w:ascii="Arial" w:hAnsi="Arial" w:cs="Arial"/>
          <w:color w:val="auto"/>
        </w:rPr>
        <w:tab/>
      </w:r>
      <w:r w:rsidR="00AA4200">
        <w:rPr>
          <w:rFonts w:ascii="Arial" w:hAnsi="Arial" w:cs="Arial"/>
          <w:color w:val="auto"/>
        </w:rPr>
        <w:t>…………………………………...</w:t>
      </w:r>
    </w:p>
    <w:commentRangeEnd w:id="5"/>
    <w:p w:rsidR="004550B4" w:rsidRPr="007D6343" w:rsidRDefault="00AA4200" w:rsidP="00F719DA">
      <w:pPr>
        <w:pStyle w:val="Default"/>
        <w:numPr>
          <w:ilvl w:val="0"/>
          <w:numId w:val="16"/>
        </w:numPr>
        <w:spacing w:line="340" w:lineRule="exact"/>
        <w:ind w:left="1418"/>
        <w:jc w:val="both"/>
        <w:rPr>
          <w:rFonts w:ascii="Arial" w:hAnsi="Arial" w:cs="Arial"/>
          <w:color w:val="auto"/>
        </w:rPr>
      </w:pPr>
      <w:r>
        <w:rPr>
          <w:rStyle w:val="CommentReference"/>
          <w:rFonts w:asciiTheme="minorHAnsi" w:hAnsiTheme="minorHAnsi" w:cstheme="minorBidi"/>
          <w:color w:val="auto"/>
        </w:rPr>
        <w:commentReference w:id="5"/>
      </w:r>
    </w:p>
    <w:p w:rsidR="00F719DA" w:rsidRPr="00F719DA" w:rsidRDefault="00F719DA" w:rsidP="00F719DA">
      <w:pPr>
        <w:pStyle w:val="Default"/>
        <w:numPr>
          <w:ilvl w:val="1"/>
          <w:numId w:val="16"/>
        </w:numPr>
        <w:spacing w:line="340" w:lineRule="exact"/>
        <w:ind w:left="709"/>
        <w:jc w:val="both"/>
        <w:rPr>
          <w:rFonts w:ascii="Arial" w:hAnsi="Arial" w:cs="Arial"/>
        </w:rPr>
      </w:pPr>
      <w:r w:rsidRPr="00F719DA">
        <w:rPr>
          <w:rFonts w:ascii="Arial" w:hAnsi="Arial" w:cs="Arial"/>
        </w:rPr>
        <w:t xml:space="preserve">(2) </w:t>
      </w:r>
      <w:r>
        <w:rPr>
          <w:rFonts w:ascii="Arial" w:hAnsi="Arial" w:cs="Arial"/>
        </w:rPr>
        <w:tab/>
      </w:r>
      <w:r w:rsidRPr="00F719DA">
        <w:rPr>
          <w:rFonts w:ascii="Arial" w:hAnsi="Arial" w:cs="Arial"/>
        </w:rPr>
        <w:t xml:space="preserve">Insurance, road tax, permit </w:t>
      </w:r>
    </w:p>
    <w:p w:rsidR="0007662C" w:rsidRDefault="0007662C" w:rsidP="00F719DA">
      <w:pPr>
        <w:pStyle w:val="Default"/>
        <w:numPr>
          <w:ilvl w:val="1"/>
          <w:numId w:val="16"/>
        </w:numPr>
        <w:spacing w:line="340" w:lineRule="exact"/>
        <w:ind w:left="709"/>
        <w:jc w:val="both"/>
        <w:rPr>
          <w:rFonts w:ascii="Arial" w:hAnsi="Arial" w:cs="Arial"/>
        </w:rPr>
      </w:pPr>
    </w:p>
    <w:p w:rsidR="00F719DA" w:rsidRPr="00F719DA" w:rsidRDefault="004550B4" w:rsidP="00F719DA">
      <w:pPr>
        <w:pStyle w:val="Default"/>
        <w:numPr>
          <w:ilvl w:val="1"/>
          <w:numId w:val="16"/>
        </w:numPr>
        <w:spacing w:line="340" w:lineRule="exact"/>
        <w:ind w:left="709"/>
        <w:jc w:val="both"/>
        <w:rPr>
          <w:rFonts w:ascii="Arial" w:hAnsi="Arial" w:cs="Arial"/>
        </w:rPr>
      </w:pPr>
      <w:r>
        <w:rPr>
          <w:rFonts w:ascii="Arial" w:hAnsi="Arial" w:cs="Arial"/>
        </w:rPr>
        <w:t>(3</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Unlimited mileage </w:t>
      </w:r>
    </w:p>
    <w:p w:rsidR="0007662C" w:rsidRDefault="0007662C" w:rsidP="00F719DA">
      <w:pPr>
        <w:pStyle w:val="Default"/>
        <w:numPr>
          <w:ilvl w:val="1"/>
          <w:numId w:val="16"/>
        </w:numPr>
        <w:spacing w:line="340" w:lineRule="exact"/>
        <w:ind w:left="1418" w:hanging="709"/>
        <w:jc w:val="both"/>
        <w:rPr>
          <w:rFonts w:ascii="Arial" w:hAnsi="Arial" w:cs="Arial"/>
        </w:rPr>
      </w:pPr>
    </w:p>
    <w:p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(4</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Full repair and maintenance from breakdowns and as a result of normal wear and tear, including required spare parts </w:t>
      </w:r>
    </w:p>
    <w:p w:rsidR="0007662C" w:rsidRDefault="0007662C" w:rsidP="00F719DA">
      <w:pPr>
        <w:pStyle w:val="Default"/>
        <w:numPr>
          <w:ilvl w:val="1"/>
          <w:numId w:val="16"/>
        </w:numPr>
        <w:spacing w:line="340" w:lineRule="exact"/>
        <w:ind w:left="709"/>
        <w:jc w:val="both"/>
        <w:rPr>
          <w:rFonts w:ascii="Arial" w:hAnsi="Arial" w:cs="Arial"/>
        </w:rPr>
      </w:pPr>
    </w:p>
    <w:p w:rsidR="00F719DA" w:rsidRPr="00F719DA" w:rsidRDefault="004550B4" w:rsidP="00F719DA">
      <w:pPr>
        <w:pStyle w:val="Default"/>
        <w:numPr>
          <w:ilvl w:val="1"/>
          <w:numId w:val="16"/>
        </w:numPr>
        <w:spacing w:line="340" w:lineRule="exact"/>
        <w:ind w:left="709"/>
        <w:jc w:val="both"/>
        <w:rPr>
          <w:rFonts w:ascii="Arial" w:hAnsi="Arial" w:cs="Arial"/>
        </w:rPr>
      </w:pPr>
      <w:r>
        <w:rPr>
          <w:rFonts w:ascii="Arial" w:hAnsi="Arial" w:cs="Arial"/>
        </w:rPr>
        <w:t>(5</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Basic waiver, excess waiver &amp; theft waiver (Max liability: RM 500 excess) </w:t>
      </w:r>
    </w:p>
    <w:p w:rsidR="0007662C" w:rsidRDefault="0007662C" w:rsidP="00F719DA">
      <w:pPr>
        <w:pStyle w:val="Default"/>
        <w:numPr>
          <w:ilvl w:val="1"/>
          <w:numId w:val="16"/>
        </w:numPr>
        <w:spacing w:line="340" w:lineRule="exact"/>
        <w:ind w:left="1418" w:hanging="709"/>
        <w:jc w:val="both"/>
        <w:rPr>
          <w:rFonts w:ascii="Arial" w:hAnsi="Arial" w:cs="Arial"/>
        </w:rPr>
      </w:pPr>
    </w:p>
    <w:p w:rsidR="0007662C" w:rsidRDefault="00F719DA" w:rsidP="00F719DA">
      <w:pPr>
        <w:pStyle w:val="Default"/>
        <w:numPr>
          <w:ilvl w:val="1"/>
          <w:numId w:val="16"/>
        </w:numPr>
        <w:spacing w:line="340" w:lineRule="exact"/>
        <w:ind w:left="1418" w:hanging="709"/>
        <w:jc w:val="both"/>
        <w:rPr>
          <w:rFonts w:ascii="Arial" w:hAnsi="Arial" w:cs="Arial"/>
        </w:rPr>
      </w:pPr>
      <w:r w:rsidRPr="0092288E">
        <w:rPr>
          <w:rFonts w:ascii="Arial" w:hAnsi="Arial" w:cs="Arial"/>
        </w:rPr>
        <w:t>(</w:t>
      </w:r>
      <w:r w:rsidR="004550B4" w:rsidRPr="0092288E">
        <w:rPr>
          <w:rFonts w:ascii="Arial" w:hAnsi="Arial" w:cs="Arial"/>
        </w:rPr>
        <w:t>6</w:t>
      </w:r>
      <w:r w:rsidRPr="0092288E">
        <w:rPr>
          <w:rFonts w:ascii="Arial" w:hAnsi="Arial" w:cs="Arial"/>
        </w:rPr>
        <w:t xml:space="preserve">) </w:t>
      </w:r>
      <w:r w:rsidRPr="0092288E">
        <w:rPr>
          <w:rFonts w:ascii="Arial" w:hAnsi="Arial" w:cs="Arial"/>
        </w:rPr>
        <w:tab/>
        <w:t xml:space="preserve">Replacement vehicles shall be provided should the rented vehicles be grounded for mechanical repairs of or regular servicing. </w:t>
      </w:r>
    </w:p>
    <w:p w:rsidR="0092288E" w:rsidRPr="0092288E" w:rsidRDefault="0092288E" w:rsidP="00F719DA">
      <w:pPr>
        <w:pStyle w:val="Default"/>
        <w:numPr>
          <w:ilvl w:val="1"/>
          <w:numId w:val="16"/>
        </w:numPr>
        <w:spacing w:line="340" w:lineRule="exact"/>
        <w:ind w:left="1418" w:hanging="709"/>
        <w:jc w:val="both"/>
        <w:rPr>
          <w:rFonts w:ascii="Arial" w:hAnsi="Arial" w:cs="Arial"/>
        </w:rPr>
      </w:pPr>
    </w:p>
    <w:p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(7</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24-hours emergency service hotline and 24-hours breakdown service nationwide. </w:t>
      </w:r>
    </w:p>
    <w:p w:rsidR="0007662C" w:rsidRDefault="0007662C" w:rsidP="00F719DA">
      <w:pPr>
        <w:pStyle w:val="Default"/>
        <w:numPr>
          <w:ilvl w:val="1"/>
          <w:numId w:val="16"/>
        </w:numPr>
        <w:spacing w:line="340" w:lineRule="exact"/>
        <w:ind w:left="1418" w:hanging="709"/>
        <w:jc w:val="both"/>
        <w:rPr>
          <w:rFonts w:ascii="Arial" w:hAnsi="Arial" w:cs="Arial"/>
        </w:rPr>
      </w:pPr>
    </w:p>
    <w:p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(8</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To supply new brand vehicles. If any of the vehicles cannot be supplied immediately, the Contractor needs to provide a temporary vehicle for </w:t>
      </w:r>
      <w:r>
        <w:rPr>
          <w:rFonts w:ascii="Arial" w:hAnsi="Arial" w:cs="Arial"/>
        </w:rPr>
        <w:t>a period of time agreed by both parties</w:t>
      </w:r>
      <w:r w:rsidR="00F719DA" w:rsidRPr="00F719DA">
        <w:rPr>
          <w:rFonts w:ascii="Arial" w:hAnsi="Arial" w:cs="Arial"/>
        </w:rPr>
        <w:t xml:space="preserve">. </w:t>
      </w:r>
    </w:p>
    <w:p w:rsidR="0007662C" w:rsidRDefault="0007662C" w:rsidP="00F719DA">
      <w:pPr>
        <w:pStyle w:val="Default"/>
        <w:numPr>
          <w:ilvl w:val="1"/>
          <w:numId w:val="16"/>
        </w:numPr>
        <w:spacing w:line="340" w:lineRule="exact"/>
        <w:ind w:left="1418" w:hanging="709"/>
        <w:jc w:val="both"/>
        <w:rPr>
          <w:rFonts w:ascii="Arial" w:hAnsi="Arial" w:cs="Arial"/>
        </w:rPr>
      </w:pPr>
    </w:p>
    <w:p w:rsidR="00F719DA" w:rsidRPr="00F719DA" w:rsidRDefault="004550B4" w:rsidP="00F719DA">
      <w:pPr>
        <w:pStyle w:val="Default"/>
        <w:numPr>
          <w:ilvl w:val="1"/>
          <w:numId w:val="16"/>
        </w:numPr>
        <w:spacing w:line="340" w:lineRule="exact"/>
        <w:ind w:left="1418" w:hanging="709"/>
        <w:jc w:val="both"/>
        <w:rPr>
          <w:rFonts w:ascii="Arial" w:hAnsi="Arial" w:cs="Arial"/>
        </w:rPr>
      </w:pPr>
      <w:r>
        <w:rPr>
          <w:rFonts w:ascii="Arial" w:hAnsi="Arial" w:cs="Arial"/>
        </w:rPr>
        <w:t>(9</w:t>
      </w:r>
      <w:r w:rsidR="00F719DA" w:rsidRPr="00F719DA">
        <w:rPr>
          <w:rFonts w:ascii="Arial" w:hAnsi="Arial" w:cs="Arial"/>
        </w:rPr>
        <w:t xml:space="preserve">) </w:t>
      </w:r>
      <w:r w:rsidR="00F719DA">
        <w:rPr>
          <w:rFonts w:ascii="Arial" w:hAnsi="Arial" w:cs="Arial"/>
        </w:rPr>
        <w:tab/>
      </w:r>
      <w:r w:rsidR="00F719DA" w:rsidRPr="00F719DA">
        <w:rPr>
          <w:rFonts w:ascii="Arial" w:hAnsi="Arial" w:cs="Arial"/>
        </w:rPr>
        <w:t xml:space="preserve">Vehicle windows are tinted with the maximum allowed UV protection by JPJ </w:t>
      </w:r>
    </w:p>
    <w:p w:rsidR="00F719DA" w:rsidRPr="00F719DA" w:rsidRDefault="00F719DA" w:rsidP="00F719DA">
      <w:pPr>
        <w:pStyle w:val="Default"/>
        <w:spacing w:line="340" w:lineRule="exact"/>
        <w:ind w:left="709"/>
        <w:jc w:val="both"/>
        <w:rPr>
          <w:rFonts w:ascii="Arial" w:hAnsi="Arial" w:cs="Arial"/>
        </w:rPr>
      </w:pPr>
    </w:p>
    <w:p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When not in use, the vehicles must be parked at the office or any designated areas (as per </w:t>
      </w:r>
      <w:r>
        <w:rPr>
          <w:rFonts w:ascii="Arial" w:hAnsi="Arial" w:cs="Arial"/>
        </w:rPr>
        <w:t>UPM</w:t>
      </w:r>
      <w:r w:rsidRPr="00F719DA">
        <w:rPr>
          <w:rFonts w:ascii="Arial" w:hAnsi="Arial" w:cs="Arial"/>
        </w:rPr>
        <w:t xml:space="preserve"> requirement depending on functions and events) at all time except when needed for repair / service. </w:t>
      </w:r>
    </w:p>
    <w:p w:rsidR="00AA29C8" w:rsidRDefault="00AA29C8">
      <w:pPr>
        <w:rPr>
          <w:rFonts w:ascii="Arial" w:hAnsi="Arial" w:cs="Arial"/>
          <w:color w:val="000000"/>
          <w:sz w:val="24"/>
          <w:szCs w:val="24"/>
        </w:rPr>
      </w:pPr>
      <w:r>
        <w:rPr>
          <w:rFonts w:ascii="Arial" w:hAnsi="Arial" w:cs="Arial"/>
        </w:rPr>
        <w:br w:type="page"/>
      </w:r>
    </w:p>
    <w:p w:rsidR="00F719DA" w:rsidRDefault="00F719DA" w:rsidP="00F719DA">
      <w:pPr>
        <w:pStyle w:val="Default"/>
        <w:spacing w:line="340" w:lineRule="exact"/>
        <w:jc w:val="both"/>
        <w:rPr>
          <w:rFonts w:ascii="Arial" w:hAnsi="Arial" w:cs="Arial"/>
          <w:b/>
          <w:bCs/>
        </w:rPr>
      </w:pPr>
      <w:r w:rsidRPr="00F719DA">
        <w:rPr>
          <w:rFonts w:ascii="Arial" w:hAnsi="Arial" w:cs="Arial"/>
          <w:b/>
          <w:bCs/>
        </w:rPr>
        <w:lastRenderedPageBreak/>
        <w:t xml:space="preserve">2.0 </w:t>
      </w:r>
      <w:r>
        <w:rPr>
          <w:rFonts w:ascii="Arial" w:hAnsi="Arial" w:cs="Arial"/>
          <w:b/>
          <w:bCs/>
        </w:rPr>
        <w:tab/>
      </w:r>
      <w:r w:rsidRPr="00F719DA">
        <w:rPr>
          <w:rFonts w:ascii="Arial" w:hAnsi="Arial" w:cs="Arial"/>
          <w:b/>
          <w:bCs/>
        </w:rPr>
        <w:t xml:space="preserve">DEFINITIONS </w:t>
      </w:r>
    </w:p>
    <w:p w:rsidR="00AA29C8" w:rsidRDefault="00AA29C8" w:rsidP="00F719DA">
      <w:pPr>
        <w:pStyle w:val="Default"/>
        <w:spacing w:line="340" w:lineRule="exact"/>
        <w:ind w:left="709"/>
        <w:jc w:val="both"/>
        <w:rPr>
          <w:rFonts w:ascii="Arial" w:hAnsi="Arial" w:cs="Arial"/>
          <w:b/>
          <w:bCs/>
        </w:rPr>
      </w:pPr>
    </w:p>
    <w:p w:rsidR="00F719DA" w:rsidRDefault="00F719DA" w:rsidP="00F719DA">
      <w:pPr>
        <w:pStyle w:val="Default"/>
        <w:spacing w:line="340" w:lineRule="exact"/>
        <w:ind w:left="709"/>
        <w:jc w:val="both"/>
        <w:rPr>
          <w:rFonts w:ascii="Arial" w:hAnsi="Arial" w:cs="Arial"/>
          <w:b/>
          <w:bCs/>
        </w:rPr>
      </w:pPr>
      <w:r w:rsidRPr="00F719DA">
        <w:rPr>
          <w:rFonts w:ascii="Arial" w:hAnsi="Arial" w:cs="Arial"/>
          <w:b/>
          <w:bCs/>
        </w:rPr>
        <w:t xml:space="preserve">2.1 </w:t>
      </w:r>
      <w:r w:rsidR="00211316">
        <w:rPr>
          <w:rFonts w:ascii="Arial" w:hAnsi="Arial" w:cs="Arial"/>
          <w:b/>
          <w:bCs/>
        </w:rPr>
        <w:tab/>
      </w:r>
      <w:r w:rsidRPr="00F719DA">
        <w:rPr>
          <w:rFonts w:ascii="Arial" w:hAnsi="Arial" w:cs="Arial"/>
          <w:b/>
          <w:bCs/>
        </w:rPr>
        <w:t xml:space="preserve">Basic Waiver (BW) &amp; Excess Waiver (EW) </w:t>
      </w:r>
    </w:p>
    <w:p w:rsidR="00F719DA" w:rsidRDefault="00F719DA" w:rsidP="00211316">
      <w:pPr>
        <w:pStyle w:val="Default"/>
        <w:spacing w:line="340" w:lineRule="exact"/>
        <w:ind w:left="1418"/>
        <w:jc w:val="both"/>
        <w:rPr>
          <w:rFonts w:ascii="Arial" w:hAnsi="Arial" w:cs="Arial"/>
        </w:rPr>
      </w:pPr>
      <w:r>
        <w:rPr>
          <w:rFonts w:ascii="Arial" w:hAnsi="Arial" w:cs="Arial"/>
        </w:rPr>
        <w:t>UPM</w:t>
      </w:r>
      <w:r w:rsidRPr="00F719DA">
        <w:rPr>
          <w:rFonts w:ascii="Arial" w:hAnsi="Arial" w:cs="Arial"/>
        </w:rPr>
        <w:t xml:space="preserve"> is responsible for all damages to the vehicles, regardless of fault. These costs may include parts, labour, towing and storage costs, a daily fee for Contractor loss of use of the vehicle and an administration fee. </w:t>
      </w:r>
    </w:p>
    <w:p w:rsidR="00F719DA" w:rsidRDefault="00F719DA" w:rsidP="00211316">
      <w:pPr>
        <w:pStyle w:val="Default"/>
        <w:spacing w:line="340" w:lineRule="exact"/>
        <w:ind w:left="1418"/>
        <w:jc w:val="both"/>
        <w:rPr>
          <w:rFonts w:ascii="Arial" w:hAnsi="Arial" w:cs="Arial"/>
        </w:rPr>
      </w:pPr>
    </w:p>
    <w:p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However, as BW and EW are included in the rates quoted and subject to the terms and conditions stated in the Rental Agreement, the </w:t>
      </w:r>
      <w:r>
        <w:rPr>
          <w:rFonts w:ascii="Arial" w:hAnsi="Arial" w:cs="Arial"/>
        </w:rPr>
        <w:t>UPM</w:t>
      </w:r>
      <w:r w:rsidRPr="00F719DA">
        <w:rPr>
          <w:rFonts w:ascii="Arial" w:hAnsi="Arial" w:cs="Arial"/>
        </w:rPr>
        <w:t xml:space="preserve">’ liability is reduced to a maximum liability of RM 500.00. The reduction in liability is only effective subject to the availability of a police report made within 24-hours of any incident/damage to the vehicle. </w:t>
      </w:r>
    </w:p>
    <w:p w:rsidR="00F719DA" w:rsidRDefault="00F719DA" w:rsidP="00F719DA">
      <w:pPr>
        <w:pStyle w:val="Default"/>
        <w:spacing w:line="340" w:lineRule="exact"/>
        <w:ind w:left="709"/>
        <w:jc w:val="both"/>
        <w:rPr>
          <w:rFonts w:ascii="Arial" w:hAnsi="Arial" w:cs="Arial"/>
        </w:rPr>
      </w:pPr>
    </w:p>
    <w:p w:rsidR="00F719DA" w:rsidRDefault="00F719DA" w:rsidP="00F719DA">
      <w:pPr>
        <w:pStyle w:val="Default"/>
        <w:spacing w:line="340" w:lineRule="exact"/>
        <w:ind w:left="709"/>
        <w:jc w:val="both"/>
        <w:rPr>
          <w:rFonts w:ascii="Arial" w:hAnsi="Arial" w:cs="Arial"/>
        </w:rPr>
      </w:pPr>
      <w:r w:rsidRPr="00F719DA">
        <w:rPr>
          <w:rFonts w:ascii="Arial" w:hAnsi="Arial" w:cs="Arial"/>
          <w:b/>
        </w:rPr>
        <w:t xml:space="preserve">2.2 </w:t>
      </w:r>
      <w:r w:rsidR="00211316">
        <w:rPr>
          <w:rFonts w:ascii="Arial" w:hAnsi="Arial" w:cs="Arial"/>
          <w:b/>
        </w:rPr>
        <w:tab/>
      </w:r>
      <w:r w:rsidRPr="00F719DA">
        <w:rPr>
          <w:rFonts w:ascii="Arial" w:hAnsi="Arial" w:cs="Arial"/>
          <w:b/>
        </w:rPr>
        <w:t>Theft Waiver (TW)</w:t>
      </w:r>
    </w:p>
    <w:p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This waives the </w:t>
      </w:r>
      <w:r>
        <w:rPr>
          <w:rFonts w:ascii="Arial" w:hAnsi="Arial" w:cs="Arial"/>
        </w:rPr>
        <w:t>UPM</w:t>
      </w:r>
      <w:r w:rsidRPr="00F719DA">
        <w:rPr>
          <w:rFonts w:ascii="Arial" w:hAnsi="Arial" w:cs="Arial"/>
        </w:rPr>
        <w:t xml:space="preserve">’ liability in the event of theft of all or part of the vehicles. Theft waiver is included in the rates. If Theft Waiver is not included in the rates, the customer is liable for the cost of replacing a stolen vehicle or parts stolen from the vehicle up to a maximum responsibility amount. </w:t>
      </w:r>
    </w:p>
    <w:p w:rsidR="00F719DA" w:rsidRDefault="00F719DA" w:rsidP="00211316">
      <w:pPr>
        <w:pStyle w:val="Default"/>
        <w:spacing w:line="340" w:lineRule="exact"/>
        <w:ind w:left="1418"/>
        <w:jc w:val="both"/>
        <w:rPr>
          <w:rFonts w:ascii="Arial" w:hAnsi="Arial" w:cs="Arial"/>
        </w:rPr>
      </w:pPr>
    </w:p>
    <w:p w:rsidR="00F719DA" w:rsidRDefault="00F719DA" w:rsidP="00211316">
      <w:pPr>
        <w:pStyle w:val="Default"/>
        <w:spacing w:line="340" w:lineRule="exact"/>
        <w:ind w:left="1418"/>
        <w:jc w:val="both"/>
        <w:rPr>
          <w:rFonts w:ascii="Arial" w:hAnsi="Arial" w:cs="Arial"/>
        </w:rPr>
      </w:pPr>
      <w:r w:rsidRPr="00F719DA">
        <w:rPr>
          <w:rFonts w:ascii="Arial" w:hAnsi="Arial" w:cs="Arial"/>
        </w:rPr>
        <w:t xml:space="preserve">In addition to the cost of replacement vehicle or parts, the following charges may also be included unless the loss is total: labour, cost associated with the recovery and storage of a vehicle immobilized as a result of the theft, a daily fee for Contractor’s loss of the vehicle as in administration fee. </w:t>
      </w:r>
    </w:p>
    <w:p w:rsidR="00F719DA" w:rsidRDefault="00F719DA" w:rsidP="00F719DA">
      <w:pPr>
        <w:pStyle w:val="Default"/>
        <w:spacing w:line="340" w:lineRule="exact"/>
        <w:jc w:val="both"/>
        <w:rPr>
          <w:rFonts w:ascii="Arial" w:hAnsi="Arial" w:cs="Arial"/>
        </w:rPr>
      </w:pPr>
    </w:p>
    <w:p w:rsidR="00F719DA" w:rsidRDefault="00F719DA" w:rsidP="00F719DA">
      <w:pPr>
        <w:pStyle w:val="Default"/>
        <w:spacing w:line="340" w:lineRule="exact"/>
        <w:jc w:val="both"/>
        <w:rPr>
          <w:rFonts w:ascii="Arial" w:hAnsi="Arial" w:cs="Arial"/>
        </w:rPr>
      </w:pPr>
      <w:r w:rsidRPr="00F719DA">
        <w:rPr>
          <w:rFonts w:ascii="Arial" w:hAnsi="Arial" w:cs="Arial"/>
          <w:b/>
        </w:rPr>
        <w:t xml:space="preserve">3.0 </w:t>
      </w:r>
      <w:r>
        <w:rPr>
          <w:rFonts w:ascii="Arial" w:hAnsi="Arial" w:cs="Arial"/>
          <w:b/>
        </w:rPr>
        <w:tab/>
      </w:r>
      <w:r w:rsidRPr="00F719DA">
        <w:rPr>
          <w:rFonts w:ascii="Arial" w:hAnsi="Arial" w:cs="Arial"/>
          <w:b/>
        </w:rPr>
        <w:t>VEHICLE MAINTENANCE</w:t>
      </w:r>
    </w:p>
    <w:p w:rsidR="0007662C" w:rsidRDefault="00F719DA" w:rsidP="00F719DA">
      <w:pPr>
        <w:pStyle w:val="Default"/>
        <w:spacing w:line="340" w:lineRule="exact"/>
        <w:ind w:left="709"/>
        <w:jc w:val="both"/>
        <w:rPr>
          <w:rFonts w:ascii="Arial" w:hAnsi="Arial" w:cs="Arial"/>
        </w:rPr>
      </w:pPr>
      <w:r w:rsidRPr="00F719DA">
        <w:rPr>
          <w:rFonts w:ascii="Arial" w:hAnsi="Arial" w:cs="Arial"/>
        </w:rPr>
        <w:t xml:space="preserve">Contractor of the rented car shall undertake to provide full maintenance of the hire car subject to fair wear and tear. Contractor of the rented car shall provide full servicing and maintenance as per manufacturer’s recommendations. Contractor shall ensure that the vehicles supplied are in good condition and usable at all time. These vehicles shall be serviced periodically and shall be repaired upon any breakdowns or faults experienced. </w:t>
      </w:r>
    </w:p>
    <w:p w:rsidR="0007662C" w:rsidRDefault="0007662C" w:rsidP="00F719DA">
      <w:pPr>
        <w:pStyle w:val="Default"/>
        <w:spacing w:line="340" w:lineRule="exact"/>
        <w:ind w:left="709"/>
        <w:jc w:val="both"/>
        <w:rPr>
          <w:rFonts w:ascii="Arial" w:hAnsi="Arial" w:cs="Arial"/>
        </w:rPr>
      </w:pPr>
    </w:p>
    <w:p w:rsidR="00F719DA" w:rsidRDefault="00F719DA" w:rsidP="00F719DA">
      <w:pPr>
        <w:pStyle w:val="Default"/>
        <w:spacing w:line="340" w:lineRule="exact"/>
        <w:ind w:left="709"/>
        <w:jc w:val="both"/>
        <w:rPr>
          <w:rFonts w:ascii="Arial" w:hAnsi="Arial" w:cs="Arial"/>
        </w:rPr>
      </w:pPr>
      <w:r w:rsidRPr="00F719DA">
        <w:rPr>
          <w:rFonts w:ascii="Arial" w:hAnsi="Arial" w:cs="Arial"/>
        </w:rPr>
        <w:t>Contractor shall bear all costs of the maintenance and repair works including required spare parts of these vehicles and all such costs shall be included in the price. The contractor shall also be respo</w:t>
      </w:r>
      <w:r w:rsidR="0007662C">
        <w:rPr>
          <w:rFonts w:ascii="Arial" w:hAnsi="Arial" w:cs="Arial"/>
        </w:rPr>
        <w:t xml:space="preserve">nsible for and at their </w:t>
      </w:r>
      <w:r w:rsidRPr="00F719DA">
        <w:rPr>
          <w:rFonts w:ascii="Arial" w:hAnsi="Arial" w:cs="Arial"/>
        </w:rPr>
        <w:t xml:space="preserve">own cost obey the requirement as listed by Road and Transportation Act in providing the services. </w:t>
      </w:r>
    </w:p>
    <w:p w:rsidR="0007662C" w:rsidRDefault="0007662C">
      <w:pPr>
        <w:rPr>
          <w:rFonts w:ascii="Arial" w:hAnsi="Arial" w:cs="Arial"/>
          <w:color w:val="000000"/>
          <w:sz w:val="24"/>
          <w:szCs w:val="24"/>
        </w:rPr>
      </w:pPr>
      <w:r>
        <w:rPr>
          <w:rFonts w:ascii="Arial" w:hAnsi="Arial" w:cs="Arial"/>
        </w:rPr>
        <w:br w:type="page"/>
      </w:r>
    </w:p>
    <w:p w:rsidR="00F719DA" w:rsidRDefault="00F719DA" w:rsidP="00F719DA">
      <w:pPr>
        <w:pStyle w:val="Default"/>
        <w:spacing w:line="340" w:lineRule="exact"/>
        <w:jc w:val="both"/>
        <w:rPr>
          <w:rFonts w:ascii="Arial" w:hAnsi="Arial" w:cs="Arial"/>
        </w:rPr>
      </w:pPr>
      <w:r w:rsidRPr="00F719DA">
        <w:rPr>
          <w:rFonts w:ascii="Arial" w:hAnsi="Arial" w:cs="Arial"/>
          <w:b/>
        </w:rPr>
        <w:lastRenderedPageBreak/>
        <w:t xml:space="preserve">4.0 </w:t>
      </w:r>
      <w:r>
        <w:rPr>
          <w:rFonts w:ascii="Arial" w:hAnsi="Arial" w:cs="Arial"/>
          <w:b/>
        </w:rPr>
        <w:tab/>
      </w:r>
      <w:r w:rsidRPr="00F719DA">
        <w:rPr>
          <w:rFonts w:ascii="Arial" w:hAnsi="Arial" w:cs="Arial"/>
          <w:b/>
        </w:rPr>
        <w:t>BREAKDOWNS / VEHICLES FAILURE / DAMAGE</w:t>
      </w:r>
    </w:p>
    <w:p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If any of the vehicles supplied by the contractor experience any breakdowns / failure and take a long time for service / repair, the contractor shall provide a replacement vehicle with no change of the rate applied. </w:t>
      </w:r>
    </w:p>
    <w:p w:rsidR="00F719DA" w:rsidRDefault="00F719DA" w:rsidP="00F719DA">
      <w:pPr>
        <w:pStyle w:val="Default"/>
        <w:spacing w:line="340" w:lineRule="exact"/>
        <w:jc w:val="both"/>
        <w:rPr>
          <w:rFonts w:ascii="Arial" w:hAnsi="Arial" w:cs="Arial"/>
        </w:rPr>
      </w:pPr>
    </w:p>
    <w:p w:rsidR="00F719DA" w:rsidRPr="00F719DA" w:rsidRDefault="00F719DA" w:rsidP="00F719DA">
      <w:pPr>
        <w:pStyle w:val="Default"/>
        <w:spacing w:line="340" w:lineRule="exact"/>
        <w:jc w:val="both"/>
        <w:rPr>
          <w:rFonts w:ascii="Arial" w:hAnsi="Arial" w:cs="Arial"/>
          <w:b/>
        </w:rPr>
      </w:pPr>
      <w:r w:rsidRPr="00F719DA">
        <w:rPr>
          <w:rFonts w:ascii="Arial" w:hAnsi="Arial" w:cs="Arial"/>
          <w:b/>
        </w:rPr>
        <w:t xml:space="preserve">5.0 </w:t>
      </w:r>
      <w:r>
        <w:rPr>
          <w:rFonts w:ascii="Arial" w:hAnsi="Arial" w:cs="Arial"/>
          <w:b/>
        </w:rPr>
        <w:tab/>
      </w:r>
      <w:r w:rsidRPr="00F719DA">
        <w:rPr>
          <w:rFonts w:ascii="Arial" w:hAnsi="Arial" w:cs="Arial"/>
          <w:b/>
        </w:rPr>
        <w:t xml:space="preserve">OTHERS </w:t>
      </w:r>
    </w:p>
    <w:p w:rsidR="00F719DA" w:rsidRDefault="00F719DA" w:rsidP="00F719DA">
      <w:pPr>
        <w:pStyle w:val="Default"/>
        <w:spacing w:line="340" w:lineRule="exact"/>
        <w:ind w:left="709"/>
        <w:jc w:val="both"/>
        <w:rPr>
          <w:rFonts w:ascii="Arial" w:hAnsi="Arial" w:cs="Arial"/>
        </w:rPr>
      </w:pPr>
      <w:r w:rsidRPr="00F719DA">
        <w:rPr>
          <w:rFonts w:ascii="Arial" w:hAnsi="Arial" w:cs="Arial"/>
        </w:rPr>
        <w:t xml:space="preserve">The price shall remain the same through out the contract period and there shall not be any escalation. The price shall include the preparation costs, road tax, insurance, maintenance costs, periodical inspection, driver (when necessary) and any related costs. Payment to Contractor will be reduced if any of the vehicles cannot be used / supplied due to the breakdowns / failure based on the 30 days month average. The vehicles supplied shall be a brand new vehicles. </w:t>
      </w:r>
    </w:p>
    <w:p w:rsidR="00AA4200" w:rsidRDefault="00AA4200">
      <w:pPr>
        <w:pStyle w:val="Default"/>
        <w:spacing w:line="340" w:lineRule="exact"/>
        <w:jc w:val="both"/>
        <w:rPr>
          <w:rFonts w:ascii="Arial" w:hAnsi="Arial" w:cs="Arial"/>
        </w:rPr>
      </w:pPr>
    </w:p>
    <w:p w:rsidR="00AA4200" w:rsidRDefault="0088730B">
      <w:pPr>
        <w:pStyle w:val="Default"/>
        <w:spacing w:line="340" w:lineRule="exact"/>
        <w:jc w:val="both"/>
        <w:rPr>
          <w:rFonts w:ascii="Arial" w:hAnsi="Arial" w:cs="Arial"/>
          <w:b/>
        </w:rPr>
      </w:pPr>
      <w:r w:rsidRPr="0088730B">
        <w:rPr>
          <w:rFonts w:ascii="Arial" w:hAnsi="Arial" w:cs="Arial"/>
          <w:b/>
        </w:rPr>
        <w:t>6.0</w:t>
      </w:r>
      <w:r w:rsidR="003B77DF">
        <w:rPr>
          <w:rFonts w:ascii="Arial" w:hAnsi="Arial" w:cs="Arial"/>
        </w:rPr>
        <w:tab/>
      </w:r>
      <w:r w:rsidRPr="0088730B">
        <w:rPr>
          <w:rFonts w:ascii="Arial" w:hAnsi="Arial" w:cs="Arial"/>
          <w:b/>
        </w:rPr>
        <w:t>RENEWAL</w:t>
      </w:r>
    </w:p>
    <w:p w:rsidR="00AA4200" w:rsidRDefault="003B77DF">
      <w:pPr>
        <w:pStyle w:val="Default"/>
        <w:spacing w:line="340" w:lineRule="exact"/>
        <w:jc w:val="both"/>
        <w:rPr>
          <w:rFonts w:ascii="Arial" w:hAnsi="Arial" w:cs="Arial"/>
        </w:rPr>
      </w:pPr>
      <w:r>
        <w:rPr>
          <w:rFonts w:ascii="Arial" w:hAnsi="Arial" w:cs="Arial"/>
        </w:rPr>
        <w:tab/>
      </w:r>
    </w:p>
    <w:p w:rsidR="00AA4200" w:rsidRDefault="003B77DF">
      <w:pPr>
        <w:pStyle w:val="Default"/>
        <w:spacing w:line="340" w:lineRule="exact"/>
        <w:ind w:left="720"/>
        <w:jc w:val="both"/>
        <w:rPr>
          <w:rFonts w:ascii="Arial" w:hAnsi="Arial" w:cs="Arial"/>
        </w:rPr>
      </w:pPr>
      <w:r>
        <w:rPr>
          <w:rFonts w:ascii="Arial" w:hAnsi="Arial" w:cs="Arial"/>
        </w:rPr>
        <w:t xml:space="preserve">The </w:t>
      </w:r>
      <w:r w:rsidR="001779B6">
        <w:rPr>
          <w:rFonts w:ascii="Arial" w:hAnsi="Arial" w:cs="Arial"/>
        </w:rPr>
        <w:t>C</w:t>
      </w:r>
      <w:r>
        <w:rPr>
          <w:rFonts w:ascii="Arial" w:hAnsi="Arial" w:cs="Arial"/>
        </w:rPr>
        <w:t xml:space="preserve">ontract </w:t>
      </w:r>
      <w:r w:rsidR="001779B6">
        <w:rPr>
          <w:rFonts w:ascii="Arial" w:hAnsi="Arial" w:cs="Arial"/>
        </w:rPr>
        <w:t>P</w:t>
      </w:r>
      <w:r>
        <w:rPr>
          <w:rFonts w:ascii="Arial" w:hAnsi="Arial" w:cs="Arial"/>
        </w:rPr>
        <w:t xml:space="preserve">eriod with the same duration, terms and conditions may be renewed at UPM’s discretion by giving the Contractor a thirty (30) days notice of UPM’s intention before this </w:t>
      </w:r>
      <w:r w:rsidR="001779B6">
        <w:rPr>
          <w:rFonts w:ascii="Arial" w:hAnsi="Arial" w:cs="Arial"/>
        </w:rPr>
        <w:t>C</w:t>
      </w:r>
      <w:r>
        <w:rPr>
          <w:rFonts w:ascii="Arial" w:hAnsi="Arial" w:cs="Arial"/>
        </w:rPr>
        <w:t xml:space="preserve">ontract </w:t>
      </w:r>
      <w:r w:rsidR="001779B6">
        <w:rPr>
          <w:rFonts w:ascii="Arial" w:hAnsi="Arial" w:cs="Arial"/>
        </w:rPr>
        <w:t>P</w:t>
      </w:r>
      <w:r>
        <w:rPr>
          <w:rFonts w:ascii="Arial" w:hAnsi="Arial" w:cs="Arial"/>
        </w:rPr>
        <w:t>eriod expires.</w:t>
      </w:r>
    </w:p>
    <w:p w:rsidR="00F719DA" w:rsidRDefault="00F719DA" w:rsidP="00F719DA">
      <w:pPr>
        <w:pStyle w:val="Default"/>
        <w:spacing w:line="340" w:lineRule="exact"/>
        <w:ind w:left="709"/>
        <w:jc w:val="both"/>
        <w:rPr>
          <w:rFonts w:ascii="Arial" w:hAnsi="Arial" w:cs="Arial"/>
        </w:rPr>
      </w:pPr>
    </w:p>
    <w:p w:rsidR="00AA29C8" w:rsidRDefault="00AA29C8" w:rsidP="00F719DA">
      <w:pPr>
        <w:pStyle w:val="Default"/>
        <w:spacing w:line="340" w:lineRule="exact"/>
        <w:ind w:left="709"/>
        <w:jc w:val="both"/>
        <w:rPr>
          <w:rFonts w:ascii="Arial" w:hAnsi="Arial" w:cs="Arial"/>
        </w:rPr>
      </w:pPr>
    </w:p>
    <w:p w:rsidR="00B20B4B" w:rsidRDefault="00B20B4B">
      <w:pPr>
        <w:rPr>
          <w:rFonts w:ascii="Arial" w:hAnsi="Arial" w:cs="Arial"/>
          <w:color w:val="000000"/>
          <w:sz w:val="24"/>
          <w:szCs w:val="24"/>
        </w:rPr>
      </w:pPr>
      <w:r>
        <w:rPr>
          <w:rFonts w:ascii="Arial" w:hAnsi="Arial" w:cs="Arial"/>
        </w:rPr>
        <w:br w:type="page"/>
      </w:r>
    </w:p>
    <w:p w:rsidR="00895307" w:rsidRPr="00211EF8" w:rsidRDefault="00895307" w:rsidP="00895307">
      <w:pPr>
        <w:pStyle w:val="Default"/>
        <w:spacing w:line="340" w:lineRule="exact"/>
        <w:jc w:val="center"/>
        <w:rPr>
          <w:rFonts w:ascii="Arial" w:hAnsi="Arial" w:cs="Arial"/>
          <w:b/>
          <w:sz w:val="28"/>
          <w:u w:val="single"/>
        </w:rPr>
      </w:pPr>
      <w:r w:rsidRPr="00211EF8">
        <w:rPr>
          <w:rFonts w:ascii="Arial" w:hAnsi="Arial" w:cs="Arial"/>
          <w:b/>
          <w:sz w:val="28"/>
          <w:u w:val="single"/>
        </w:rPr>
        <w:lastRenderedPageBreak/>
        <w:t xml:space="preserve">SCHEDULE OF PRICES </w:t>
      </w:r>
    </w:p>
    <w:p w:rsidR="00895307" w:rsidRDefault="00895307" w:rsidP="00AA29C8">
      <w:pPr>
        <w:pStyle w:val="Default"/>
        <w:spacing w:line="340" w:lineRule="exact"/>
        <w:jc w:val="both"/>
        <w:rPr>
          <w:rFonts w:ascii="Arial" w:hAnsi="Arial" w:cs="Arial"/>
        </w:rPr>
      </w:pPr>
    </w:p>
    <w:p w:rsidR="00B20B4B" w:rsidRDefault="00B20B4B" w:rsidP="00AA29C8">
      <w:pPr>
        <w:pStyle w:val="Default"/>
        <w:spacing w:line="340" w:lineRule="exact"/>
        <w:jc w:val="both"/>
        <w:rPr>
          <w:rFonts w:ascii="Arial" w:hAnsi="Arial" w:cs="Arial"/>
        </w:rPr>
      </w:pPr>
    </w:p>
    <w:tbl>
      <w:tblPr>
        <w:tblStyle w:val="TableGrid"/>
        <w:tblW w:w="0" w:type="auto"/>
        <w:tblInd w:w="108" w:type="dxa"/>
        <w:tblLook w:val="04A0"/>
      </w:tblPr>
      <w:tblGrid>
        <w:gridCol w:w="566"/>
        <w:gridCol w:w="4839"/>
        <w:gridCol w:w="779"/>
        <w:gridCol w:w="1699"/>
        <w:gridCol w:w="1977"/>
      </w:tblGrid>
      <w:tr w:rsidR="00895307" w:rsidRPr="00895307" w:rsidTr="00632628">
        <w:trPr>
          <w:trHeight w:val="620"/>
        </w:trPr>
        <w:tc>
          <w:tcPr>
            <w:tcW w:w="567" w:type="dxa"/>
            <w:vAlign w:val="center"/>
          </w:tcPr>
          <w:p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NO</w:t>
            </w:r>
          </w:p>
        </w:tc>
        <w:tc>
          <w:tcPr>
            <w:tcW w:w="5103" w:type="dxa"/>
            <w:vAlign w:val="center"/>
          </w:tcPr>
          <w:p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DESCRIPTION</w:t>
            </w:r>
          </w:p>
        </w:tc>
        <w:tc>
          <w:tcPr>
            <w:tcW w:w="709" w:type="dxa"/>
            <w:vAlign w:val="center"/>
          </w:tcPr>
          <w:p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QTY</w:t>
            </w:r>
          </w:p>
        </w:tc>
        <w:tc>
          <w:tcPr>
            <w:tcW w:w="1701" w:type="dxa"/>
            <w:vAlign w:val="center"/>
          </w:tcPr>
          <w:p w:rsidR="00895307" w:rsidRPr="00895307" w:rsidRDefault="00895307" w:rsidP="002C02E9">
            <w:pPr>
              <w:pStyle w:val="Default"/>
              <w:spacing w:line="340" w:lineRule="exact"/>
              <w:jc w:val="center"/>
              <w:rPr>
                <w:rFonts w:ascii="Arial" w:hAnsi="Arial" w:cs="Arial"/>
                <w:b/>
                <w:sz w:val="22"/>
              </w:rPr>
            </w:pPr>
            <w:r w:rsidRPr="00895307">
              <w:rPr>
                <w:rFonts w:ascii="Arial" w:hAnsi="Arial" w:cs="Arial"/>
                <w:b/>
                <w:sz w:val="22"/>
              </w:rPr>
              <w:t>RATE/MONTH</w:t>
            </w:r>
            <w:r w:rsidR="002C02E9">
              <w:rPr>
                <w:rFonts w:ascii="Arial" w:hAnsi="Arial" w:cs="Arial"/>
                <w:b/>
                <w:sz w:val="22"/>
              </w:rPr>
              <w:t xml:space="preserve"> (inclusive of GST)</w:t>
            </w:r>
          </w:p>
        </w:tc>
        <w:tc>
          <w:tcPr>
            <w:tcW w:w="1780" w:type="dxa"/>
            <w:vAlign w:val="center"/>
          </w:tcPr>
          <w:p w:rsidR="00895307" w:rsidRPr="00895307" w:rsidRDefault="00895307" w:rsidP="00895307">
            <w:pPr>
              <w:pStyle w:val="Default"/>
              <w:spacing w:line="340" w:lineRule="exact"/>
              <w:jc w:val="center"/>
              <w:rPr>
                <w:rFonts w:ascii="Arial" w:hAnsi="Arial" w:cs="Arial"/>
                <w:b/>
                <w:sz w:val="22"/>
              </w:rPr>
            </w:pPr>
            <w:r w:rsidRPr="00895307">
              <w:rPr>
                <w:rFonts w:ascii="Arial" w:hAnsi="Arial" w:cs="Arial"/>
                <w:b/>
                <w:sz w:val="22"/>
              </w:rPr>
              <w:t>TOTAL</w:t>
            </w:r>
            <w:r w:rsidR="00B20B4B">
              <w:rPr>
                <w:rFonts w:ascii="Arial" w:hAnsi="Arial" w:cs="Arial"/>
                <w:b/>
                <w:sz w:val="22"/>
              </w:rPr>
              <w:t xml:space="preserve"> RATES</w:t>
            </w:r>
            <w:r w:rsidR="002C02E9">
              <w:rPr>
                <w:rFonts w:ascii="Arial" w:hAnsi="Arial" w:cs="Arial"/>
                <w:b/>
                <w:sz w:val="22"/>
              </w:rPr>
              <w:t>(inclusive of GST)</w:t>
            </w:r>
          </w:p>
        </w:tc>
      </w:tr>
      <w:tr w:rsidR="00895307" w:rsidRPr="00895307" w:rsidTr="00632628">
        <w:trPr>
          <w:trHeight w:val="620"/>
        </w:trPr>
        <w:tc>
          <w:tcPr>
            <w:tcW w:w="567" w:type="dxa"/>
          </w:tcPr>
          <w:p w:rsidR="00B20B4B" w:rsidRDefault="00B20B4B" w:rsidP="00B20B4B">
            <w:pPr>
              <w:pStyle w:val="Default"/>
              <w:spacing w:line="340" w:lineRule="exact"/>
              <w:rPr>
                <w:rFonts w:ascii="Arial" w:hAnsi="Arial" w:cs="Arial"/>
                <w:sz w:val="22"/>
              </w:rPr>
            </w:pPr>
          </w:p>
          <w:p w:rsidR="00895307" w:rsidRPr="00895307" w:rsidRDefault="00B20B4B" w:rsidP="00B20B4B">
            <w:pPr>
              <w:pStyle w:val="Default"/>
              <w:spacing w:line="340" w:lineRule="exact"/>
              <w:jc w:val="center"/>
              <w:rPr>
                <w:rFonts w:ascii="Arial" w:hAnsi="Arial" w:cs="Arial"/>
                <w:sz w:val="22"/>
              </w:rPr>
            </w:pPr>
            <w:r>
              <w:rPr>
                <w:rFonts w:ascii="Arial" w:hAnsi="Arial" w:cs="Arial"/>
                <w:sz w:val="22"/>
              </w:rPr>
              <w:t>1</w:t>
            </w:r>
          </w:p>
        </w:tc>
        <w:tc>
          <w:tcPr>
            <w:tcW w:w="5103" w:type="dxa"/>
          </w:tcPr>
          <w:p w:rsidR="00895307" w:rsidRDefault="00895307" w:rsidP="00B20B4B">
            <w:pPr>
              <w:pStyle w:val="Default"/>
              <w:spacing w:line="340" w:lineRule="exact"/>
              <w:rPr>
                <w:rFonts w:ascii="Arial" w:hAnsi="Arial" w:cs="Arial"/>
                <w:sz w:val="22"/>
              </w:rPr>
            </w:pPr>
          </w:p>
          <w:p w:rsidR="00F06CD9" w:rsidRDefault="00B20B4B" w:rsidP="00B20B4B">
            <w:pPr>
              <w:pStyle w:val="Default"/>
              <w:spacing w:line="340" w:lineRule="exact"/>
              <w:rPr>
                <w:rFonts w:ascii="Arial" w:hAnsi="Arial" w:cs="Arial"/>
              </w:rPr>
            </w:pPr>
            <w:r w:rsidRPr="00B20B4B">
              <w:rPr>
                <w:rFonts w:ascii="Arial" w:hAnsi="Arial" w:cs="Arial"/>
              </w:rPr>
              <w:t xml:space="preserve">Rental and maintenance for </w:t>
            </w:r>
          </w:p>
          <w:p w:rsidR="00B20B4B" w:rsidRPr="00B20B4B" w:rsidRDefault="0092288E" w:rsidP="00B20B4B">
            <w:pPr>
              <w:pStyle w:val="Default"/>
              <w:spacing w:line="340" w:lineRule="exact"/>
              <w:rPr>
                <w:rFonts w:ascii="Arial" w:hAnsi="Arial" w:cs="Arial"/>
                <w:b/>
              </w:rPr>
            </w:pPr>
            <w:r>
              <w:rPr>
                <w:rFonts w:ascii="Arial" w:hAnsi="Arial" w:cs="Arial"/>
                <w:b/>
              </w:rPr>
              <w:t>…………………..</w:t>
            </w:r>
          </w:p>
          <w:p w:rsidR="00B20B4B" w:rsidRPr="00895307" w:rsidRDefault="00B20B4B" w:rsidP="0092288E">
            <w:pPr>
              <w:pStyle w:val="Default"/>
              <w:numPr>
                <w:ilvl w:val="0"/>
                <w:numId w:val="18"/>
              </w:numPr>
              <w:spacing w:line="340" w:lineRule="exact"/>
              <w:ind w:left="309" w:hanging="284"/>
              <w:rPr>
                <w:rFonts w:ascii="Arial" w:hAnsi="Arial" w:cs="Arial"/>
                <w:sz w:val="22"/>
              </w:rPr>
            </w:pPr>
            <w:r w:rsidRPr="00B20B4B">
              <w:rPr>
                <w:rFonts w:ascii="Arial" w:hAnsi="Arial" w:cs="Arial"/>
              </w:rPr>
              <w:t xml:space="preserve">For a period of </w:t>
            </w:r>
            <w:r w:rsidR="0092288E">
              <w:rPr>
                <w:rFonts w:ascii="Arial" w:hAnsi="Arial" w:cs="Arial"/>
              </w:rPr>
              <w:t xml:space="preserve">….. </w:t>
            </w:r>
            <w:r w:rsidRPr="00B20B4B">
              <w:rPr>
                <w:rFonts w:ascii="Arial" w:hAnsi="Arial" w:cs="Arial"/>
              </w:rPr>
              <w:t xml:space="preserve">year rental </w:t>
            </w:r>
          </w:p>
        </w:tc>
        <w:tc>
          <w:tcPr>
            <w:tcW w:w="709" w:type="dxa"/>
          </w:tcPr>
          <w:p w:rsidR="00895307" w:rsidRDefault="00895307" w:rsidP="00B20B4B">
            <w:pPr>
              <w:pStyle w:val="Default"/>
              <w:spacing w:line="340" w:lineRule="exact"/>
              <w:jc w:val="center"/>
              <w:rPr>
                <w:rFonts w:ascii="Arial" w:hAnsi="Arial" w:cs="Arial"/>
                <w:sz w:val="22"/>
              </w:rPr>
            </w:pPr>
          </w:p>
          <w:p w:rsidR="00B20B4B" w:rsidRPr="00895307" w:rsidRDefault="0092288E" w:rsidP="00B20B4B">
            <w:pPr>
              <w:pStyle w:val="Default"/>
              <w:spacing w:line="340" w:lineRule="exact"/>
              <w:jc w:val="center"/>
              <w:rPr>
                <w:rFonts w:ascii="Arial" w:hAnsi="Arial" w:cs="Arial"/>
                <w:sz w:val="22"/>
              </w:rPr>
            </w:pPr>
            <w:r>
              <w:rPr>
                <w:rFonts w:ascii="Arial" w:hAnsi="Arial" w:cs="Arial"/>
                <w:sz w:val="22"/>
              </w:rPr>
              <w:t>……..</w:t>
            </w:r>
          </w:p>
        </w:tc>
        <w:tc>
          <w:tcPr>
            <w:tcW w:w="1701" w:type="dxa"/>
          </w:tcPr>
          <w:p w:rsidR="00895307" w:rsidRDefault="00895307" w:rsidP="00B20B4B">
            <w:pPr>
              <w:pStyle w:val="Default"/>
              <w:spacing w:line="340" w:lineRule="exact"/>
              <w:ind w:right="88"/>
              <w:jc w:val="right"/>
              <w:rPr>
                <w:rFonts w:ascii="Arial" w:hAnsi="Arial" w:cs="Arial"/>
                <w:sz w:val="22"/>
              </w:rPr>
            </w:pPr>
          </w:p>
          <w:p w:rsidR="00B20B4B" w:rsidRPr="00895307" w:rsidRDefault="00B20B4B" w:rsidP="0092288E">
            <w:pPr>
              <w:pStyle w:val="Default"/>
              <w:spacing w:line="340" w:lineRule="exact"/>
              <w:ind w:right="88"/>
              <w:jc w:val="right"/>
              <w:rPr>
                <w:rFonts w:ascii="Arial" w:hAnsi="Arial" w:cs="Arial"/>
                <w:sz w:val="22"/>
              </w:rPr>
            </w:pPr>
            <w:r>
              <w:rPr>
                <w:rFonts w:ascii="Arial" w:hAnsi="Arial" w:cs="Arial"/>
                <w:sz w:val="22"/>
              </w:rPr>
              <w:t xml:space="preserve">RM  </w:t>
            </w:r>
            <w:r w:rsidR="0092288E">
              <w:rPr>
                <w:rFonts w:ascii="Arial" w:hAnsi="Arial" w:cs="Arial"/>
                <w:sz w:val="22"/>
              </w:rPr>
              <w:t>………..</w:t>
            </w:r>
          </w:p>
        </w:tc>
        <w:tc>
          <w:tcPr>
            <w:tcW w:w="1780" w:type="dxa"/>
          </w:tcPr>
          <w:p w:rsidR="00895307" w:rsidRDefault="00895307" w:rsidP="00B20B4B">
            <w:pPr>
              <w:pStyle w:val="Default"/>
              <w:spacing w:line="340" w:lineRule="exact"/>
              <w:ind w:right="107"/>
              <w:jc w:val="right"/>
              <w:rPr>
                <w:rFonts w:ascii="Arial" w:hAnsi="Arial" w:cs="Arial"/>
                <w:sz w:val="22"/>
              </w:rPr>
            </w:pPr>
            <w:bookmarkStart w:id="6" w:name="_GoBack"/>
            <w:bookmarkEnd w:id="6"/>
          </w:p>
          <w:p w:rsidR="00B20B4B" w:rsidRPr="00895307" w:rsidRDefault="00B20B4B" w:rsidP="0092288E">
            <w:pPr>
              <w:pStyle w:val="Default"/>
              <w:spacing w:line="340" w:lineRule="exact"/>
              <w:ind w:right="107"/>
              <w:jc w:val="right"/>
              <w:rPr>
                <w:rFonts w:ascii="Arial" w:hAnsi="Arial" w:cs="Arial"/>
                <w:sz w:val="22"/>
              </w:rPr>
            </w:pPr>
            <w:r>
              <w:rPr>
                <w:rFonts w:ascii="Arial" w:hAnsi="Arial" w:cs="Arial"/>
                <w:sz w:val="22"/>
              </w:rPr>
              <w:t xml:space="preserve">RM    </w:t>
            </w:r>
            <w:r w:rsidR="0092288E">
              <w:rPr>
                <w:rFonts w:ascii="Arial" w:hAnsi="Arial" w:cs="Arial"/>
                <w:sz w:val="22"/>
              </w:rPr>
              <w:t>………</w:t>
            </w:r>
          </w:p>
        </w:tc>
      </w:tr>
      <w:tr w:rsidR="00632628" w:rsidRPr="00895307" w:rsidTr="00632628">
        <w:trPr>
          <w:trHeight w:val="620"/>
        </w:trPr>
        <w:tc>
          <w:tcPr>
            <w:tcW w:w="567" w:type="dxa"/>
          </w:tcPr>
          <w:p w:rsidR="00B20B4B" w:rsidRDefault="00B20B4B" w:rsidP="0019569A">
            <w:pPr>
              <w:pStyle w:val="Default"/>
              <w:spacing w:line="340" w:lineRule="exact"/>
              <w:rPr>
                <w:rFonts w:ascii="Arial" w:hAnsi="Arial" w:cs="Arial"/>
                <w:sz w:val="22"/>
              </w:rPr>
            </w:pPr>
          </w:p>
          <w:p w:rsidR="00B20B4B" w:rsidRPr="00895307" w:rsidRDefault="00B20B4B" w:rsidP="0019569A">
            <w:pPr>
              <w:pStyle w:val="Default"/>
              <w:spacing w:line="340" w:lineRule="exact"/>
              <w:jc w:val="center"/>
              <w:rPr>
                <w:rFonts w:ascii="Arial" w:hAnsi="Arial" w:cs="Arial"/>
                <w:sz w:val="22"/>
              </w:rPr>
            </w:pPr>
            <w:r>
              <w:rPr>
                <w:rFonts w:ascii="Arial" w:hAnsi="Arial" w:cs="Arial"/>
                <w:sz w:val="22"/>
              </w:rPr>
              <w:t>2</w:t>
            </w:r>
          </w:p>
        </w:tc>
        <w:tc>
          <w:tcPr>
            <w:tcW w:w="5103" w:type="dxa"/>
          </w:tcPr>
          <w:p w:rsidR="00B20B4B" w:rsidRPr="00895307" w:rsidRDefault="00B20B4B" w:rsidP="0019569A">
            <w:pPr>
              <w:pStyle w:val="Default"/>
              <w:spacing w:line="340" w:lineRule="exact"/>
              <w:rPr>
                <w:rFonts w:ascii="Arial" w:hAnsi="Arial" w:cs="Arial"/>
                <w:sz w:val="22"/>
              </w:rPr>
            </w:pPr>
          </w:p>
        </w:tc>
        <w:tc>
          <w:tcPr>
            <w:tcW w:w="709" w:type="dxa"/>
          </w:tcPr>
          <w:p w:rsidR="00B20B4B" w:rsidRPr="00895307" w:rsidRDefault="00B20B4B" w:rsidP="0019569A">
            <w:pPr>
              <w:pStyle w:val="Default"/>
              <w:spacing w:line="340" w:lineRule="exact"/>
              <w:jc w:val="center"/>
              <w:rPr>
                <w:rFonts w:ascii="Arial" w:hAnsi="Arial" w:cs="Arial"/>
                <w:sz w:val="22"/>
              </w:rPr>
            </w:pPr>
          </w:p>
        </w:tc>
        <w:tc>
          <w:tcPr>
            <w:tcW w:w="1701" w:type="dxa"/>
          </w:tcPr>
          <w:p w:rsidR="00B20B4B" w:rsidRPr="00895307" w:rsidRDefault="00B20B4B" w:rsidP="0092288E">
            <w:pPr>
              <w:pStyle w:val="Default"/>
              <w:spacing w:line="340" w:lineRule="exact"/>
              <w:ind w:right="88"/>
              <w:jc w:val="right"/>
              <w:rPr>
                <w:rFonts w:ascii="Arial" w:hAnsi="Arial" w:cs="Arial"/>
                <w:sz w:val="22"/>
              </w:rPr>
            </w:pPr>
          </w:p>
        </w:tc>
        <w:tc>
          <w:tcPr>
            <w:tcW w:w="1780" w:type="dxa"/>
          </w:tcPr>
          <w:p w:rsidR="00B20B4B" w:rsidRPr="00895307" w:rsidRDefault="00B20B4B" w:rsidP="0092288E">
            <w:pPr>
              <w:pStyle w:val="Default"/>
              <w:spacing w:line="340" w:lineRule="exact"/>
              <w:ind w:right="107"/>
              <w:jc w:val="right"/>
              <w:rPr>
                <w:rFonts w:ascii="Arial" w:hAnsi="Arial" w:cs="Arial"/>
                <w:sz w:val="22"/>
              </w:rPr>
            </w:pPr>
          </w:p>
        </w:tc>
      </w:tr>
      <w:tr w:rsidR="00632628" w:rsidRPr="00895307" w:rsidTr="00632628">
        <w:trPr>
          <w:trHeight w:val="620"/>
        </w:trPr>
        <w:tc>
          <w:tcPr>
            <w:tcW w:w="567" w:type="dxa"/>
          </w:tcPr>
          <w:p w:rsidR="00B20B4B" w:rsidRDefault="00B20B4B" w:rsidP="0019569A">
            <w:pPr>
              <w:pStyle w:val="Default"/>
              <w:spacing w:line="340" w:lineRule="exact"/>
              <w:rPr>
                <w:rFonts w:ascii="Arial" w:hAnsi="Arial" w:cs="Arial"/>
                <w:sz w:val="22"/>
              </w:rPr>
            </w:pPr>
          </w:p>
          <w:p w:rsidR="00B20B4B" w:rsidRPr="00895307" w:rsidRDefault="00B20B4B" w:rsidP="0019569A">
            <w:pPr>
              <w:pStyle w:val="Default"/>
              <w:spacing w:line="340" w:lineRule="exact"/>
              <w:jc w:val="center"/>
              <w:rPr>
                <w:rFonts w:ascii="Arial" w:hAnsi="Arial" w:cs="Arial"/>
                <w:sz w:val="22"/>
              </w:rPr>
            </w:pPr>
            <w:r>
              <w:rPr>
                <w:rFonts w:ascii="Arial" w:hAnsi="Arial" w:cs="Arial"/>
                <w:sz w:val="22"/>
              </w:rPr>
              <w:t>3</w:t>
            </w:r>
          </w:p>
        </w:tc>
        <w:tc>
          <w:tcPr>
            <w:tcW w:w="5103" w:type="dxa"/>
          </w:tcPr>
          <w:p w:rsidR="00B20B4B" w:rsidRPr="00895307" w:rsidRDefault="00B20B4B" w:rsidP="0019569A">
            <w:pPr>
              <w:pStyle w:val="Default"/>
              <w:spacing w:line="340" w:lineRule="exact"/>
              <w:rPr>
                <w:rFonts w:ascii="Arial" w:hAnsi="Arial" w:cs="Arial"/>
                <w:sz w:val="22"/>
              </w:rPr>
            </w:pPr>
          </w:p>
        </w:tc>
        <w:tc>
          <w:tcPr>
            <w:tcW w:w="709" w:type="dxa"/>
          </w:tcPr>
          <w:p w:rsidR="00B20B4B" w:rsidRPr="00895307" w:rsidRDefault="00B20B4B" w:rsidP="0019569A">
            <w:pPr>
              <w:pStyle w:val="Default"/>
              <w:spacing w:line="340" w:lineRule="exact"/>
              <w:jc w:val="center"/>
              <w:rPr>
                <w:rFonts w:ascii="Arial" w:hAnsi="Arial" w:cs="Arial"/>
                <w:sz w:val="22"/>
              </w:rPr>
            </w:pPr>
          </w:p>
        </w:tc>
        <w:tc>
          <w:tcPr>
            <w:tcW w:w="1701" w:type="dxa"/>
          </w:tcPr>
          <w:p w:rsidR="00B20B4B" w:rsidRPr="00895307" w:rsidRDefault="00B20B4B" w:rsidP="0019569A">
            <w:pPr>
              <w:pStyle w:val="Default"/>
              <w:spacing w:line="340" w:lineRule="exact"/>
              <w:ind w:right="88"/>
              <w:jc w:val="right"/>
              <w:rPr>
                <w:rFonts w:ascii="Arial" w:hAnsi="Arial" w:cs="Arial"/>
                <w:sz w:val="22"/>
              </w:rPr>
            </w:pPr>
          </w:p>
        </w:tc>
        <w:tc>
          <w:tcPr>
            <w:tcW w:w="1780" w:type="dxa"/>
          </w:tcPr>
          <w:p w:rsidR="00B20B4B" w:rsidRPr="00895307" w:rsidRDefault="00B20B4B" w:rsidP="00B20B4B">
            <w:pPr>
              <w:pStyle w:val="Default"/>
              <w:spacing w:line="340" w:lineRule="exact"/>
              <w:ind w:right="107"/>
              <w:jc w:val="right"/>
              <w:rPr>
                <w:rFonts w:ascii="Arial" w:hAnsi="Arial" w:cs="Arial"/>
                <w:sz w:val="22"/>
              </w:rPr>
            </w:pPr>
          </w:p>
        </w:tc>
      </w:tr>
      <w:tr w:rsidR="00B20B4B" w:rsidRPr="00B20B4B" w:rsidTr="00632628">
        <w:trPr>
          <w:trHeight w:val="620"/>
        </w:trPr>
        <w:tc>
          <w:tcPr>
            <w:tcW w:w="567" w:type="dxa"/>
            <w:vAlign w:val="center"/>
          </w:tcPr>
          <w:p w:rsidR="00B20B4B" w:rsidRPr="00B20B4B" w:rsidRDefault="00B20B4B" w:rsidP="00B20B4B">
            <w:pPr>
              <w:pStyle w:val="Default"/>
              <w:spacing w:line="340" w:lineRule="exact"/>
              <w:jc w:val="right"/>
              <w:rPr>
                <w:rFonts w:ascii="Arial" w:hAnsi="Arial" w:cs="Arial"/>
                <w:b/>
                <w:sz w:val="22"/>
              </w:rPr>
            </w:pPr>
          </w:p>
        </w:tc>
        <w:tc>
          <w:tcPr>
            <w:tcW w:w="5103" w:type="dxa"/>
            <w:vAlign w:val="center"/>
          </w:tcPr>
          <w:p w:rsidR="00B20B4B" w:rsidRPr="00B20B4B" w:rsidRDefault="00B20B4B" w:rsidP="00B20B4B">
            <w:pPr>
              <w:pStyle w:val="Default"/>
              <w:spacing w:line="340" w:lineRule="exact"/>
              <w:jc w:val="right"/>
              <w:rPr>
                <w:rFonts w:ascii="Arial" w:hAnsi="Arial" w:cs="Arial"/>
                <w:b/>
                <w:sz w:val="22"/>
              </w:rPr>
            </w:pPr>
            <w:r w:rsidRPr="00B20B4B">
              <w:rPr>
                <w:rFonts w:ascii="Arial" w:hAnsi="Arial" w:cs="Arial"/>
                <w:b/>
                <w:sz w:val="22"/>
              </w:rPr>
              <w:t>TOTAL RATES (MONTHLY) :</w:t>
            </w:r>
          </w:p>
        </w:tc>
        <w:tc>
          <w:tcPr>
            <w:tcW w:w="709" w:type="dxa"/>
            <w:vAlign w:val="center"/>
          </w:tcPr>
          <w:p w:rsidR="00B20B4B" w:rsidRPr="00B20B4B" w:rsidRDefault="00B20B4B" w:rsidP="00B20B4B">
            <w:pPr>
              <w:pStyle w:val="Default"/>
              <w:spacing w:line="340" w:lineRule="exact"/>
              <w:jc w:val="right"/>
              <w:rPr>
                <w:rFonts w:ascii="Arial" w:hAnsi="Arial" w:cs="Arial"/>
                <w:b/>
                <w:sz w:val="22"/>
              </w:rPr>
            </w:pPr>
          </w:p>
        </w:tc>
        <w:tc>
          <w:tcPr>
            <w:tcW w:w="1701" w:type="dxa"/>
            <w:vAlign w:val="center"/>
          </w:tcPr>
          <w:p w:rsidR="00B20B4B" w:rsidRPr="00B20B4B" w:rsidRDefault="00B20B4B" w:rsidP="00B20B4B">
            <w:pPr>
              <w:pStyle w:val="Default"/>
              <w:spacing w:line="340" w:lineRule="exact"/>
              <w:ind w:right="88"/>
              <w:jc w:val="right"/>
              <w:rPr>
                <w:rFonts w:ascii="Arial" w:hAnsi="Arial" w:cs="Arial"/>
                <w:b/>
                <w:sz w:val="22"/>
              </w:rPr>
            </w:pPr>
          </w:p>
        </w:tc>
        <w:tc>
          <w:tcPr>
            <w:tcW w:w="1780" w:type="dxa"/>
            <w:vAlign w:val="center"/>
          </w:tcPr>
          <w:p w:rsidR="00B20B4B" w:rsidRPr="00B20B4B" w:rsidRDefault="00B20B4B" w:rsidP="0092288E">
            <w:pPr>
              <w:pStyle w:val="Default"/>
              <w:spacing w:line="340" w:lineRule="exact"/>
              <w:ind w:right="107"/>
              <w:jc w:val="right"/>
              <w:rPr>
                <w:rFonts w:ascii="Arial" w:hAnsi="Arial" w:cs="Arial"/>
                <w:b/>
                <w:sz w:val="22"/>
              </w:rPr>
            </w:pPr>
            <w:r w:rsidRPr="00B20B4B">
              <w:rPr>
                <w:rFonts w:ascii="Arial" w:hAnsi="Arial" w:cs="Arial"/>
                <w:b/>
                <w:sz w:val="22"/>
              </w:rPr>
              <w:t>RM</w:t>
            </w:r>
            <w:r w:rsidR="0092288E">
              <w:rPr>
                <w:rFonts w:ascii="Arial" w:hAnsi="Arial" w:cs="Arial"/>
                <w:b/>
                <w:sz w:val="22"/>
              </w:rPr>
              <w:t>………</w:t>
            </w:r>
          </w:p>
        </w:tc>
      </w:tr>
    </w:tbl>
    <w:p w:rsidR="00895307" w:rsidRDefault="00895307" w:rsidP="00AA29C8">
      <w:pPr>
        <w:pStyle w:val="Default"/>
        <w:spacing w:line="340" w:lineRule="exact"/>
        <w:jc w:val="both"/>
        <w:rPr>
          <w:rFonts w:ascii="Arial" w:hAnsi="Arial" w:cs="Arial"/>
        </w:rPr>
      </w:pPr>
    </w:p>
    <w:p w:rsidR="00895307" w:rsidRPr="00F06CD9" w:rsidRDefault="00F06CD9" w:rsidP="00F06CD9">
      <w:pPr>
        <w:pStyle w:val="Default"/>
        <w:spacing w:line="340" w:lineRule="exact"/>
        <w:ind w:firstLine="720"/>
        <w:jc w:val="both"/>
        <w:rPr>
          <w:rFonts w:ascii="Arial" w:hAnsi="Arial" w:cs="Arial"/>
          <w:b/>
        </w:rPr>
      </w:pPr>
      <w:r>
        <w:rPr>
          <w:rFonts w:ascii="Arial" w:hAnsi="Arial" w:cs="Arial"/>
          <w:b/>
        </w:rPr>
        <w:t>Ringgit Malaysia</w:t>
      </w:r>
      <w:r>
        <w:rPr>
          <w:rFonts w:ascii="Arial" w:hAnsi="Arial" w:cs="Arial"/>
          <w:b/>
        </w:rPr>
        <w:tab/>
        <w:t xml:space="preserve">:     </w:t>
      </w:r>
      <w:r w:rsidR="00632628">
        <w:rPr>
          <w:rFonts w:ascii="Arial" w:hAnsi="Arial" w:cs="Arial"/>
          <w:b/>
        </w:rPr>
        <w:t>(</w:t>
      </w:r>
      <w:r w:rsidR="0092288E">
        <w:rPr>
          <w:rFonts w:ascii="Arial" w:hAnsi="Arial" w:cs="Arial"/>
          <w:b/>
        </w:rPr>
        <w:t xml:space="preserve">……………………. </w:t>
      </w:r>
      <w:r w:rsidR="00B20B4B" w:rsidRPr="00F06CD9">
        <w:rPr>
          <w:rFonts w:ascii="Arial" w:hAnsi="Arial" w:cs="Arial"/>
          <w:b/>
        </w:rPr>
        <w:t>ONLY</w:t>
      </w:r>
      <w:r>
        <w:rPr>
          <w:rFonts w:ascii="Arial" w:hAnsi="Arial" w:cs="Arial"/>
          <w:b/>
        </w:rPr>
        <w:t xml:space="preserve"> )</w:t>
      </w:r>
    </w:p>
    <w:p w:rsidR="00895307" w:rsidRDefault="00895307" w:rsidP="00AA29C8">
      <w:pPr>
        <w:pStyle w:val="Default"/>
        <w:spacing w:line="340" w:lineRule="exact"/>
        <w:jc w:val="both"/>
        <w:rPr>
          <w:rFonts w:ascii="Arial" w:hAnsi="Arial" w:cs="Arial"/>
        </w:rPr>
      </w:pPr>
    </w:p>
    <w:p w:rsidR="00F06CD9" w:rsidRDefault="00F06CD9" w:rsidP="00AA29C8">
      <w:pPr>
        <w:pStyle w:val="Default"/>
        <w:spacing w:line="340" w:lineRule="exact"/>
        <w:jc w:val="both"/>
        <w:rPr>
          <w:rFonts w:ascii="Arial" w:hAnsi="Arial" w:cs="Arial"/>
        </w:rPr>
      </w:pPr>
    </w:p>
    <w:p w:rsidR="00F06CD9" w:rsidRDefault="00F06CD9" w:rsidP="00AA29C8">
      <w:pPr>
        <w:pStyle w:val="Default"/>
        <w:spacing w:line="340" w:lineRule="exact"/>
        <w:jc w:val="both"/>
        <w:rPr>
          <w:rFonts w:ascii="Arial" w:hAnsi="Arial" w:cs="Arial"/>
        </w:rPr>
      </w:pPr>
    </w:p>
    <w:p w:rsidR="00315B19" w:rsidRDefault="00315B19">
      <w:pPr>
        <w:rPr>
          <w:rFonts w:ascii="Arial" w:hAnsi="Arial" w:cs="Arial"/>
          <w:color w:val="000000"/>
          <w:sz w:val="24"/>
          <w:szCs w:val="24"/>
        </w:rPr>
      </w:pPr>
      <w:r>
        <w:rPr>
          <w:rFonts w:ascii="Arial" w:hAnsi="Arial" w:cs="Arial"/>
        </w:rPr>
        <w:br w:type="page"/>
      </w:r>
    </w:p>
    <w:p w:rsidR="00315B19" w:rsidRDefault="00315B19" w:rsidP="00315B19">
      <w:pPr>
        <w:pStyle w:val="Default"/>
        <w:spacing w:line="340" w:lineRule="exact"/>
        <w:jc w:val="both"/>
        <w:rPr>
          <w:rFonts w:ascii="Arial" w:hAnsi="Arial" w:cs="Arial"/>
          <w:color w:val="auto"/>
        </w:rPr>
      </w:pPr>
      <w:r w:rsidRPr="00062269">
        <w:rPr>
          <w:rFonts w:ascii="Arial" w:hAnsi="Arial" w:cs="Arial"/>
          <w:b/>
          <w:color w:val="auto"/>
        </w:rPr>
        <w:lastRenderedPageBreak/>
        <w:t>IN WITNESS WHEREOF</w:t>
      </w:r>
      <w:r w:rsidRPr="00062269">
        <w:rPr>
          <w:rFonts w:ascii="Arial" w:hAnsi="Arial" w:cs="Arial"/>
          <w:color w:val="auto"/>
        </w:rPr>
        <w:t xml:space="preserve"> the parties hereto have set their hands on the day and year first above written. </w:t>
      </w:r>
    </w:p>
    <w:p w:rsidR="00315B19" w:rsidRDefault="00315B19" w:rsidP="00315B19">
      <w:pPr>
        <w:pStyle w:val="Default"/>
        <w:spacing w:line="340" w:lineRule="exact"/>
        <w:jc w:val="both"/>
        <w:rPr>
          <w:rFonts w:ascii="Arial" w:hAnsi="Arial" w:cs="Arial"/>
          <w:color w:val="auto"/>
        </w:rPr>
      </w:pPr>
    </w:p>
    <w:p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rsidR="00315B19" w:rsidRDefault="00315B19" w:rsidP="00315B19">
      <w:pPr>
        <w:pStyle w:val="Default"/>
        <w:spacing w:line="340" w:lineRule="exact"/>
        <w:jc w:val="both"/>
        <w:rPr>
          <w:rFonts w:ascii="Arial" w:hAnsi="Arial" w:cs="Arial"/>
          <w:color w:val="auto"/>
        </w:rPr>
      </w:pPr>
      <w:r w:rsidRPr="00D72FBC">
        <w:rPr>
          <w:rFonts w:ascii="Arial" w:hAnsi="Arial" w:cs="Arial"/>
          <w:b/>
          <w:color w:val="auto"/>
        </w:rPr>
        <w:t>UNIVERSITI PUTRA MALAYSIA (UPM)</w:t>
      </w:r>
    </w:p>
    <w:p w:rsidR="00315B19"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315B19" w:rsidTr="0019569A">
        <w:trPr>
          <w:trHeight w:val="58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572"/>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0"/>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bl>
    <w:p w:rsidR="00315B19" w:rsidRDefault="00315B19" w:rsidP="00315B19">
      <w:pPr>
        <w:pStyle w:val="Default"/>
        <w:spacing w:line="340" w:lineRule="exact"/>
        <w:jc w:val="both"/>
        <w:rPr>
          <w:rFonts w:ascii="Arial" w:hAnsi="Arial" w:cs="Arial"/>
          <w:color w:val="auto"/>
        </w:rPr>
      </w:pPr>
    </w:p>
    <w:p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315B19" w:rsidTr="0019569A">
        <w:trPr>
          <w:trHeight w:val="58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572"/>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0"/>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bl>
    <w:p w:rsidR="00315B19" w:rsidRDefault="00315B19" w:rsidP="00315B19">
      <w:pPr>
        <w:pStyle w:val="Default"/>
        <w:spacing w:line="340" w:lineRule="exact"/>
        <w:jc w:val="both"/>
        <w:rPr>
          <w:rFonts w:ascii="Arial" w:hAnsi="Arial" w:cs="Arial"/>
          <w:color w:val="auto"/>
        </w:rPr>
      </w:pPr>
    </w:p>
    <w:p w:rsidR="00315B19" w:rsidRDefault="00315B19" w:rsidP="00315B19">
      <w:pPr>
        <w:pStyle w:val="Default"/>
        <w:spacing w:line="340" w:lineRule="exact"/>
        <w:jc w:val="both"/>
        <w:rPr>
          <w:rFonts w:ascii="Arial" w:hAnsi="Arial" w:cs="Arial"/>
          <w:color w:val="auto"/>
        </w:rPr>
      </w:pPr>
    </w:p>
    <w:p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Signed for and on behalf of </w:t>
      </w:r>
    </w:p>
    <w:p w:rsidR="00315B19" w:rsidRDefault="0092288E" w:rsidP="00315B19">
      <w:pPr>
        <w:pStyle w:val="Default"/>
        <w:spacing w:line="340" w:lineRule="exact"/>
        <w:jc w:val="both"/>
        <w:rPr>
          <w:rFonts w:ascii="Arial" w:hAnsi="Arial" w:cs="Arial"/>
          <w:color w:val="auto"/>
        </w:rPr>
      </w:pPr>
      <w:r>
        <w:rPr>
          <w:rFonts w:ascii="Arial" w:hAnsi="Arial" w:cs="Arial"/>
          <w:color w:val="auto"/>
        </w:rPr>
        <w:t>…………………………..</w:t>
      </w:r>
      <w:r w:rsidR="00315B19">
        <w:rPr>
          <w:rFonts w:ascii="Arial" w:hAnsi="Arial" w:cs="Arial"/>
          <w:color w:val="auto"/>
        </w:rPr>
        <w:t xml:space="preserve"> (Company Number </w:t>
      </w:r>
      <w:r w:rsidR="00315B19" w:rsidRPr="00D72FBC">
        <w:rPr>
          <w:rFonts w:ascii="Arial" w:hAnsi="Arial" w:cs="Arial"/>
          <w:b/>
          <w:color w:val="auto"/>
        </w:rPr>
        <w:t xml:space="preserve">:  </w:t>
      </w:r>
      <w:r>
        <w:rPr>
          <w:rFonts w:ascii="Arial" w:hAnsi="Arial" w:cs="Arial"/>
          <w:b/>
          <w:color w:val="auto"/>
        </w:rPr>
        <w:t>………….</w:t>
      </w:r>
      <w:r w:rsidR="00315B19" w:rsidRPr="00062269">
        <w:rPr>
          <w:rFonts w:ascii="Arial" w:hAnsi="Arial" w:cs="Arial"/>
          <w:color w:val="auto"/>
        </w:rPr>
        <w:t xml:space="preserve">) </w:t>
      </w:r>
    </w:p>
    <w:p w:rsidR="00315B19" w:rsidRDefault="00315B19" w:rsidP="00315B19">
      <w:pPr>
        <w:pStyle w:val="Default"/>
        <w:spacing w:line="340" w:lineRule="exact"/>
        <w:jc w:val="both"/>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315B19" w:rsidTr="0019569A">
        <w:trPr>
          <w:trHeight w:val="588"/>
        </w:trPr>
        <w:tc>
          <w:tcPr>
            <w:tcW w:w="1668" w:type="dxa"/>
            <w:vAlign w:val="bottom"/>
          </w:tcPr>
          <w:p w:rsidR="00315B19" w:rsidRDefault="00315B19" w:rsidP="0019569A">
            <w:pPr>
              <w:pStyle w:val="Default"/>
              <w:spacing w:line="340" w:lineRule="exact"/>
              <w:jc w:val="both"/>
              <w:rPr>
                <w:rFonts w:ascii="Arial" w:hAnsi="Arial" w:cs="Arial"/>
                <w:color w:val="auto"/>
              </w:rPr>
            </w:pPr>
          </w:p>
          <w:p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572"/>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0"/>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bl>
    <w:p w:rsidR="00315B19" w:rsidRDefault="00315B19" w:rsidP="00315B19">
      <w:pPr>
        <w:pStyle w:val="Default"/>
        <w:spacing w:line="340" w:lineRule="exact"/>
        <w:jc w:val="both"/>
        <w:rPr>
          <w:rFonts w:ascii="Arial" w:hAnsi="Arial" w:cs="Arial"/>
          <w:color w:val="auto"/>
        </w:rPr>
      </w:pPr>
    </w:p>
    <w:p w:rsidR="00315B19" w:rsidRDefault="00315B19" w:rsidP="00315B19">
      <w:pPr>
        <w:pStyle w:val="Default"/>
        <w:spacing w:line="340" w:lineRule="exact"/>
        <w:jc w:val="both"/>
        <w:rPr>
          <w:rFonts w:ascii="Arial" w:hAnsi="Arial" w:cs="Arial"/>
          <w:color w:val="auto"/>
        </w:rPr>
      </w:pPr>
      <w:r w:rsidRPr="00062269">
        <w:rPr>
          <w:rFonts w:ascii="Arial" w:hAnsi="Arial" w:cs="Arial"/>
          <w:color w:val="auto"/>
        </w:rPr>
        <w:t xml:space="preserve">In the presence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678"/>
      </w:tblGrid>
      <w:tr w:rsidR="00315B19" w:rsidTr="0019569A">
        <w:trPr>
          <w:trHeight w:val="58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Signature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572"/>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Name</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0"/>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Designation</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r w:rsidR="00315B19" w:rsidTr="0019569A">
        <w:trPr>
          <w:trHeight w:val="418"/>
        </w:trPr>
        <w:tc>
          <w:tcPr>
            <w:tcW w:w="1668"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NRIC No.</w:t>
            </w:r>
          </w:p>
        </w:tc>
        <w:tc>
          <w:tcPr>
            <w:tcW w:w="425" w:type="dxa"/>
            <w:vAlign w:val="bottom"/>
          </w:tcPr>
          <w:p w:rsidR="00315B19" w:rsidRDefault="00315B19" w:rsidP="0019569A">
            <w:pPr>
              <w:pStyle w:val="Default"/>
              <w:spacing w:line="340" w:lineRule="exact"/>
              <w:jc w:val="both"/>
              <w:rPr>
                <w:rFonts w:ascii="Arial" w:hAnsi="Arial" w:cs="Arial"/>
                <w:color w:val="auto"/>
              </w:rPr>
            </w:pPr>
            <w:r>
              <w:rPr>
                <w:rFonts w:ascii="Arial" w:hAnsi="Arial" w:cs="Arial"/>
                <w:color w:val="auto"/>
              </w:rPr>
              <w:t>:</w:t>
            </w:r>
          </w:p>
        </w:tc>
        <w:tc>
          <w:tcPr>
            <w:tcW w:w="4678" w:type="dxa"/>
            <w:tcBorders>
              <w:top w:val="single" w:sz="4" w:space="0" w:color="auto"/>
              <w:bottom w:val="single" w:sz="4" w:space="0" w:color="auto"/>
            </w:tcBorders>
          </w:tcPr>
          <w:p w:rsidR="00315B19" w:rsidRDefault="00315B19" w:rsidP="0019569A">
            <w:pPr>
              <w:pStyle w:val="Default"/>
              <w:spacing w:line="340" w:lineRule="exact"/>
              <w:jc w:val="both"/>
              <w:rPr>
                <w:rFonts w:ascii="Arial" w:hAnsi="Arial" w:cs="Arial"/>
                <w:color w:val="auto"/>
              </w:rPr>
            </w:pPr>
          </w:p>
        </w:tc>
      </w:tr>
    </w:tbl>
    <w:p w:rsidR="00315B19" w:rsidRDefault="00315B19" w:rsidP="00F06CD9">
      <w:pPr>
        <w:pStyle w:val="Default"/>
        <w:spacing w:line="340" w:lineRule="exact"/>
        <w:jc w:val="center"/>
        <w:rPr>
          <w:rFonts w:ascii="Arial" w:hAnsi="Arial" w:cs="Arial"/>
          <w:b/>
        </w:rPr>
      </w:pPr>
    </w:p>
    <w:p w:rsidR="000F534B" w:rsidRPr="00F06CD9" w:rsidRDefault="00AA29C8" w:rsidP="00F06CD9">
      <w:pPr>
        <w:pStyle w:val="Default"/>
        <w:spacing w:line="340" w:lineRule="exact"/>
        <w:jc w:val="center"/>
        <w:rPr>
          <w:rFonts w:ascii="Arial" w:hAnsi="Arial" w:cs="Arial"/>
          <w:b/>
        </w:rPr>
      </w:pPr>
      <w:r w:rsidRPr="00A06CF3">
        <w:rPr>
          <w:rFonts w:ascii="Arial" w:hAnsi="Arial" w:cs="Arial"/>
          <w:b/>
        </w:rPr>
        <w:t xml:space="preserve">- END OF PART </w:t>
      </w:r>
      <w:r>
        <w:rPr>
          <w:rFonts w:ascii="Arial" w:hAnsi="Arial" w:cs="Arial"/>
          <w:b/>
        </w:rPr>
        <w:t>C</w:t>
      </w:r>
      <w:r w:rsidRPr="00A06CF3">
        <w:rPr>
          <w:rFonts w:ascii="Arial" w:hAnsi="Arial" w:cs="Arial"/>
          <w:b/>
        </w:rPr>
        <w:t xml:space="preserve"> - </w:t>
      </w:r>
    </w:p>
    <w:sectPr w:rsidR="000F534B" w:rsidRPr="00F06CD9" w:rsidSect="00702266">
      <w:pgSz w:w="11907" w:h="16840" w:code="9"/>
      <w:pgMar w:top="1191" w:right="1021" w:bottom="1361" w:left="1134" w:header="737" w:footer="737"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gal UPM" w:date="2012-12-05T12:47:00Z" w:initials="legal">
    <w:p w:rsidR="00BD6662" w:rsidRDefault="00BD6662">
      <w:pPr>
        <w:pStyle w:val="CommentText"/>
      </w:pPr>
      <w:r>
        <w:rPr>
          <w:rStyle w:val="CommentReference"/>
        </w:rPr>
        <w:annotationRef/>
      </w:r>
      <w:r>
        <w:t>Sila lengkapkan</w:t>
      </w:r>
    </w:p>
  </w:comment>
  <w:comment w:id="1" w:author="legal UPM" w:date="2012-12-05T12:55:00Z" w:initials="legal">
    <w:p w:rsidR="00BD6662" w:rsidRDefault="00BD6662">
      <w:pPr>
        <w:pStyle w:val="CommentText"/>
      </w:pPr>
      <w:r>
        <w:rPr>
          <w:rStyle w:val="CommentReference"/>
        </w:rPr>
        <w:annotationRef/>
      </w:r>
      <w:r>
        <w:t xml:space="preserve">Sila masukkan alamat Pusat Tanggungjawab. </w:t>
      </w:r>
    </w:p>
  </w:comment>
  <w:comment w:id="2" w:author="legal UPM" w:date="2012-12-05T12:56:00Z" w:initials="legal">
    <w:p w:rsidR="00BD6662" w:rsidRDefault="00BD6662">
      <w:pPr>
        <w:pStyle w:val="CommentText"/>
      </w:pPr>
      <w:r>
        <w:rPr>
          <w:rStyle w:val="CommentReference"/>
        </w:rPr>
        <w:annotationRef/>
      </w:r>
      <w:r>
        <w:t xml:space="preserve">Sila masukkan nombor sebut harga. </w:t>
      </w:r>
    </w:p>
  </w:comment>
  <w:comment w:id="3" w:author="legal UPM" w:date="2012-12-05T13:02:00Z" w:initials="legal">
    <w:p w:rsidR="00BD6662" w:rsidRDefault="00BD6662">
      <w:pPr>
        <w:pStyle w:val="CommentText"/>
      </w:pPr>
      <w:r>
        <w:rPr>
          <w:rStyle w:val="CommentReference"/>
        </w:rPr>
        <w:annotationRef/>
      </w:r>
      <w:r>
        <w:t xml:space="preserve">Sila masukkan alamat Pusat Tanggungjawab. </w:t>
      </w:r>
    </w:p>
  </w:comment>
  <w:comment w:id="5" w:author="legal UPM" w:date="2012-12-05T13:05:00Z" w:initials="legal">
    <w:p w:rsidR="00BD6662" w:rsidRDefault="00BD6662">
      <w:pPr>
        <w:pStyle w:val="CommentText"/>
      </w:pPr>
      <w:r>
        <w:rPr>
          <w:rStyle w:val="CommentReference"/>
        </w:rPr>
        <w:annotationRef/>
      </w:r>
      <w:r>
        <w:t xml:space="preserve">Sila lengkapkan jenis kenderaan.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25C60" w15:done="0"/>
  <w15:commentEx w15:paraId="7C7ED66B" w15:done="0"/>
  <w15:commentEx w15:paraId="28F4B757" w15:done="0"/>
  <w15:commentEx w15:paraId="4F2A50CF" w15:done="0"/>
  <w15:commentEx w15:paraId="256AE4A0" w15:done="0"/>
  <w15:commentEx w15:paraId="10D19649" w15:done="0"/>
  <w15:commentEx w15:paraId="537F1E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7B" w:rsidRPr="0067481B" w:rsidRDefault="00994C7B" w:rsidP="0067481B">
      <w:pPr>
        <w:pStyle w:val="Default"/>
        <w:rPr>
          <w:rFonts w:asciiTheme="minorHAnsi" w:hAnsiTheme="minorHAnsi" w:cstheme="minorBidi"/>
          <w:color w:val="auto"/>
          <w:sz w:val="22"/>
          <w:szCs w:val="22"/>
        </w:rPr>
      </w:pPr>
      <w:r>
        <w:separator/>
      </w:r>
    </w:p>
  </w:endnote>
  <w:endnote w:type="continuationSeparator" w:id="1">
    <w:p w:rsidR="00994C7B" w:rsidRPr="0067481B" w:rsidRDefault="00994C7B" w:rsidP="0067481B">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62" w:rsidRPr="00DC4453" w:rsidRDefault="00BD6662" w:rsidP="00DC4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7B" w:rsidRPr="0067481B" w:rsidRDefault="00994C7B" w:rsidP="0067481B">
      <w:pPr>
        <w:pStyle w:val="Default"/>
        <w:rPr>
          <w:rFonts w:asciiTheme="minorHAnsi" w:hAnsiTheme="minorHAnsi" w:cstheme="minorBidi"/>
          <w:color w:val="auto"/>
          <w:sz w:val="22"/>
          <w:szCs w:val="22"/>
        </w:rPr>
      </w:pPr>
      <w:r>
        <w:separator/>
      </w:r>
    </w:p>
  </w:footnote>
  <w:footnote w:type="continuationSeparator" w:id="1">
    <w:p w:rsidR="00994C7B" w:rsidRPr="0067481B" w:rsidRDefault="00994C7B" w:rsidP="0067481B">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62" w:rsidRDefault="00BD6662" w:rsidP="0031530A">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62" w:rsidRDefault="00BD6662" w:rsidP="0031530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0A74"/>
    <w:multiLevelType w:val="hybridMultilevel"/>
    <w:tmpl w:val="188054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CF1F3"/>
    <w:multiLevelType w:val="hybridMultilevel"/>
    <w:tmpl w:val="4D3D98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FD34AA"/>
    <w:multiLevelType w:val="hybridMultilevel"/>
    <w:tmpl w:val="A9972D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572D9C"/>
    <w:multiLevelType w:val="hybridMultilevel"/>
    <w:tmpl w:val="2B852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18344C"/>
    <w:multiLevelType w:val="hybridMultilevel"/>
    <w:tmpl w:val="1466B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8975A6E"/>
    <w:multiLevelType w:val="hybridMultilevel"/>
    <w:tmpl w:val="A34E3D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3D658E"/>
    <w:multiLevelType w:val="hybridMultilevel"/>
    <w:tmpl w:val="E3EEB1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1A0B14"/>
    <w:multiLevelType w:val="hybridMultilevel"/>
    <w:tmpl w:val="DFFA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5D9043"/>
    <w:multiLevelType w:val="hybridMultilevel"/>
    <w:tmpl w:val="15EF3F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76FD9F"/>
    <w:multiLevelType w:val="hybridMultilevel"/>
    <w:tmpl w:val="8DE88B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5192E87"/>
    <w:multiLevelType w:val="hybridMultilevel"/>
    <w:tmpl w:val="E67992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C401E3A"/>
    <w:multiLevelType w:val="hybridMultilevel"/>
    <w:tmpl w:val="C19E5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3A9D4"/>
    <w:multiLevelType w:val="hybridMultilevel"/>
    <w:tmpl w:val="7BDBCD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C4E03BF"/>
    <w:multiLevelType w:val="hybridMultilevel"/>
    <w:tmpl w:val="4A02A09E"/>
    <w:lvl w:ilvl="0" w:tplc="BDB2EB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71F73"/>
    <w:multiLevelType w:val="hybridMultilevel"/>
    <w:tmpl w:val="83942C3E"/>
    <w:lvl w:ilvl="0" w:tplc="62CA5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BB247E"/>
    <w:multiLevelType w:val="hybridMultilevel"/>
    <w:tmpl w:val="4A8C3FC0"/>
    <w:lvl w:ilvl="0" w:tplc="C632171E">
      <w:start w:val="1"/>
      <w:numFmt w:val="lowerRoman"/>
      <w:lvlText w:val="%1."/>
      <w:lvlJc w:val="left"/>
      <w:pPr>
        <w:ind w:left="2198" w:hanging="72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17">
    <w:nsid w:val="6BFB7A2C"/>
    <w:multiLevelType w:val="hybridMultilevel"/>
    <w:tmpl w:val="3ABCFA8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7CE6FC5"/>
    <w:multiLevelType w:val="multilevel"/>
    <w:tmpl w:val="4DCAB9B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7"/>
  </w:num>
  <w:num w:numId="4">
    <w:abstractNumId w:val="15"/>
  </w:num>
  <w:num w:numId="5">
    <w:abstractNumId w:val="2"/>
  </w:num>
  <w:num w:numId="6">
    <w:abstractNumId w:val="11"/>
  </w:num>
  <w:num w:numId="7">
    <w:abstractNumId w:val="10"/>
  </w:num>
  <w:num w:numId="8">
    <w:abstractNumId w:val="5"/>
  </w:num>
  <w:num w:numId="9">
    <w:abstractNumId w:val="4"/>
  </w:num>
  <w:num w:numId="10">
    <w:abstractNumId w:val="6"/>
  </w:num>
  <w:num w:numId="11">
    <w:abstractNumId w:val="1"/>
  </w:num>
  <w:num w:numId="12">
    <w:abstractNumId w:val="3"/>
  </w:num>
  <w:num w:numId="13">
    <w:abstractNumId w:val="8"/>
  </w:num>
  <w:num w:numId="14">
    <w:abstractNumId w:val="13"/>
  </w:num>
  <w:num w:numId="15">
    <w:abstractNumId w:val="16"/>
  </w:num>
  <w:num w:numId="16">
    <w:abstractNumId w:val="17"/>
  </w:num>
  <w:num w:numId="17">
    <w:abstractNumId w:val="18"/>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2261EA"/>
    <w:rsid w:val="000022C2"/>
    <w:rsid w:val="0000386C"/>
    <w:rsid w:val="000066EE"/>
    <w:rsid w:val="0001109A"/>
    <w:rsid w:val="00014EDB"/>
    <w:rsid w:val="00062269"/>
    <w:rsid w:val="0007662C"/>
    <w:rsid w:val="00092F0B"/>
    <w:rsid w:val="000A689D"/>
    <w:rsid w:val="000C4BE7"/>
    <w:rsid w:val="000C752C"/>
    <w:rsid w:val="000F381F"/>
    <w:rsid w:val="000F534B"/>
    <w:rsid w:val="00161072"/>
    <w:rsid w:val="001779B6"/>
    <w:rsid w:val="00193231"/>
    <w:rsid w:val="0019569A"/>
    <w:rsid w:val="001A3638"/>
    <w:rsid w:val="001B78D3"/>
    <w:rsid w:val="001F722F"/>
    <w:rsid w:val="00211316"/>
    <w:rsid w:val="00211EF8"/>
    <w:rsid w:val="002261EA"/>
    <w:rsid w:val="00264A2F"/>
    <w:rsid w:val="002C02E9"/>
    <w:rsid w:val="002E5BD3"/>
    <w:rsid w:val="002F637F"/>
    <w:rsid w:val="0030580C"/>
    <w:rsid w:val="0031530A"/>
    <w:rsid w:val="00315B19"/>
    <w:rsid w:val="0031627C"/>
    <w:rsid w:val="003170B2"/>
    <w:rsid w:val="00361505"/>
    <w:rsid w:val="00393CE6"/>
    <w:rsid w:val="003968DD"/>
    <w:rsid w:val="003A52C3"/>
    <w:rsid w:val="003B77DF"/>
    <w:rsid w:val="00423759"/>
    <w:rsid w:val="004246D7"/>
    <w:rsid w:val="00433680"/>
    <w:rsid w:val="004550B4"/>
    <w:rsid w:val="00465805"/>
    <w:rsid w:val="0046742C"/>
    <w:rsid w:val="00470993"/>
    <w:rsid w:val="004929E8"/>
    <w:rsid w:val="004B45EE"/>
    <w:rsid w:val="004C09BB"/>
    <w:rsid w:val="004D1717"/>
    <w:rsid w:val="004F0D83"/>
    <w:rsid w:val="004F1D32"/>
    <w:rsid w:val="004F74F0"/>
    <w:rsid w:val="0050051E"/>
    <w:rsid w:val="00522DF1"/>
    <w:rsid w:val="005650E1"/>
    <w:rsid w:val="0057439F"/>
    <w:rsid w:val="0059403B"/>
    <w:rsid w:val="005A3B4E"/>
    <w:rsid w:val="005B5222"/>
    <w:rsid w:val="005B6823"/>
    <w:rsid w:val="005D7DDF"/>
    <w:rsid w:val="00616DE0"/>
    <w:rsid w:val="00620BD3"/>
    <w:rsid w:val="006256A8"/>
    <w:rsid w:val="00632628"/>
    <w:rsid w:val="00635FCA"/>
    <w:rsid w:val="00644E0C"/>
    <w:rsid w:val="0067481B"/>
    <w:rsid w:val="006B599E"/>
    <w:rsid w:val="00702266"/>
    <w:rsid w:val="0077561D"/>
    <w:rsid w:val="007762CB"/>
    <w:rsid w:val="00791165"/>
    <w:rsid w:val="00797365"/>
    <w:rsid w:val="007A5A47"/>
    <w:rsid w:val="007D6343"/>
    <w:rsid w:val="007F4329"/>
    <w:rsid w:val="0082366A"/>
    <w:rsid w:val="00825811"/>
    <w:rsid w:val="00857DBC"/>
    <w:rsid w:val="0088730B"/>
    <w:rsid w:val="00890F21"/>
    <w:rsid w:val="00893873"/>
    <w:rsid w:val="00895307"/>
    <w:rsid w:val="008B4F14"/>
    <w:rsid w:val="008B684A"/>
    <w:rsid w:val="008F7B12"/>
    <w:rsid w:val="00912A4B"/>
    <w:rsid w:val="0092272B"/>
    <w:rsid w:val="0092288E"/>
    <w:rsid w:val="00943051"/>
    <w:rsid w:val="00947696"/>
    <w:rsid w:val="00972486"/>
    <w:rsid w:val="009740A2"/>
    <w:rsid w:val="009879FE"/>
    <w:rsid w:val="00994C7B"/>
    <w:rsid w:val="00994D77"/>
    <w:rsid w:val="009A01CE"/>
    <w:rsid w:val="009D0E50"/>
    <w:rsid w:val="009F6C07"/>
    <w:rsid w:val="009F74DE"/>
    <w:rsid w:val="00A040A8"/>
    <w:rsid w:val="00A06CF3"/>
    <w:rsid w:val="00A305FF"/>
    <w:rsid w:val="00A30AE6"/>
    <w:rsid w:val="00A50105"/>
    <w:rsid w:val="00A70297"/>
    <w:rsid w:val="00A72926"/>
    <w:rsid w:val="00A84169"/>
    <w:rsid w:val="00A86253"/>
    <w:rsid w:val="00AA29C8"/>
    <w:rsid w:val="00AA4200"/>
    <w:rsid w:val="00AF265B"/>
    <w:rsid w:val="00B03AC9"/>
    <w:rsid w:val="00B20B4B"/>
    <w:rsid w:val="00B32E22"/>
    <w:rsid w:val="00B40D71"/>
    <w:rsid w:val="00B45D51"/>
    <w:rsid w:val="00B46142"/>
    <w:rsid w:val="00B567C1"/>
    <w:rsid w:val="00B803D6"/>
    <w:rsid w:val="00B84621"/>
    <w:rsid w:val="00BA25CA"/>
    <w:rsid w:val="00BB235F"/>
    <w:rsid w:val="00BB64A2"/>
    <w:rsid w:val="00BD6662"/>
    <w:rsid w:val="00BE33AB"/>
    <w:rsid w:val="00C009F8"/>
    <w:rsid w:val="00C04D14"/>
    <w:rsid w:val="00C35179"/>
    <w:rsid w:val="00C456CD"/>
    <w:rsid w:val="00C64150"/>
    <w:rsid w:val="00C90CF4"/>
    <w:rsid w:val="00CC66CA"/>
    <w:rsid w:val="00CE08C5"/>
    <w:rsid w:val="00CF3C2C"/>
    <w:rsid w:val="00D16E18"/>
    <w:rsid w:val="00D72FBC"/>
    <w:rsid w:val="00D75DAE"/>
    <w:rsid w:val="00DA171C"/>
    <w:rsid w:val="00DC4453"/>
    <w:rsid w:val="00DF0C46"/>
    <w:rsid w:val="00E16479"/>
    <w:rsid w:val="00E71FB6"/>
    <w:rsid w:val="00E76C4A"/>
    <w:rsid w:val="00EA6A26"/>
    <w:rsid w:val="00ED2A70"/>
    <w:rsid w:val="00ED5CA9"/>
    <w:rsid w:val="00EF2F45"/>
    <w:rsid w:val="00F03291"/>
    <w:rsid w:val="00F06CD9"/>
    <w:rsid w:val="00F16C72"/>
    <w:rsid w:val="00F51A8F"/>
    <w:rsid w:val="00F719DA"/>
    <w:rsid w:val="00FC22AC"/>
    <w:rsid w:val="00FD2F5C"/>
    <w:rsid w:val="00FD32BA"/>
    <w:rsid w:val="00FE0580"/>
    <w:rsid w:val="00FF7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uiPriority w:val="99"/>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NAZRI</dc:creator>
  <cp:lastModifiedBy>aiesya</cp:lastModifiedBy>
  <cp:revision>2</cp:revision>
  <cp:lastPrinted>2011-11-15T07:48:00Z</cp:lastPrinted>
  <dcterms:created xsi:type="dcterms:W3CDTF">2017-06-10T12:46:00Z</dcterms:created>
  <dcterms:modified xsi:type="dcterms:W3CDTF">2017-06-10T12:46:00Z</dcterms:modified>
</cp:coreProperties>
</file>